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DA97" w14:textId="6F41788C" w:rsidR="00791A2D" w:rsidRDefault="00791A2D" w:rsidP="00C4395B">
      <w:pPr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216E6754" wp14:editId="45F18C85">
            <wp:extent cx="2131621" cy="575310"/>
            <wp:effectExtent l="0" t="0" r="2540" b="0"/>
            <wp:docPr id="4" name="Picture 4" descr="Image result for αθηνα ερευνητικο κεντρο λο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αθηνα ερευνητικο κεντρο λογο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9" t="21364" r="1919" b="45044"/>
                    <a:stretch/>
                  </pic:blipFill>
                  <pic:spPr bwMode="auto">
                    <a:xfrm>
                      <a:off x="0" y="0"/>
                      <a:ext cx="2245077" cy="6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9C478" wp14:editId="7A1D0320">
            <wp:extent cx="2951284" cy="605109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9265" cy="64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D9C6" w14:textId="0B1705C7" w:rsidR="00791A2D" w:rsidRDefault="00791A2D" w:rsidP="00C4395B">
      <w:pPr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25F77D51" wp14:editId="40383BCE">
            <wp:extent cx="1425039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" r="-15552"/>
                    <a:stretch/>
                  </pic:blipFill>
                  <pic:spPr bwMode="auto">
                    <a:xfrm>
                      <a:off x="0" y="0"/>
                      <a:ext cx="1604803" cy="387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95B">
        <w:rPr>
          <w:noProof/>
        </w:rPr>
        <w:drawing>
          <wp:inline distT="0" distB="0" distL="0" distR="0" wp14:anchorId="18A3CAC6" wp14:editId="4F0F1E7E">
            <wp:extent cx="1033655" cy="356260"/>
            <wp:effectExtent l="0" t="0" r="0" b="5715"/>
            <wp:docPr id="6" name="Picture 6" descr="Image result for εμ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εμπ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6"/>
                    <a:stretch/>
                  </pic:blipFill>
                  <pic:spPr bwMode="auto">
                    <a:xfrm>
                      <a:off x="0" y="0"/>
                      <a:ext cx="1236207" cy="4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95B">
        <w:rPr>
          <w:noProof/>
        </w:rPr>
        <w:drawing>
          <wp:inline distT="0" distB="0" distL="0" distR="0" wp14:anchorId="445D6F14" wp14:editId="6A803152">
            <wp:extent cx="1229096" cy="415290"/>
            <wp:effectExtent l="0" t="0" r="9525" b="3810"/>
            <wp:docPr id="7" name="Picture 7" descr="Image result for university of nav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university of navar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31896" r="7648" b="35288"/>
                    <a:stretch/>
                  </pic:blipFill>
                  <pic:spPr bwMode="auto">
                    <a:xfrm>
                      <a:off x="0" y="0"/>
                      <a:ext cx="1359991" cy="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95B" w:rsidRPr="00C4395B">
        <w:rPr>
          <w:noProof/>
        </w:rPr>
        <w:drawing>
          <wp:inline distT="0" distB="0" distL="0" distR="0" wp14:anchorId="690D8BB0" wp14:editId="7B757827">
            <wp:extent cx="769164" cy="4084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137" t="3768" r="10984" b="3356"/>
                    <a:stretch/>
                  </pic:blipFill>
                  <pic:spPr bwMode="auto">
                    <a:xfrm>
                      <a:off x="0" y="0"/>
                      <a:ext cx="837823" cy="444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E719C" w14:textId="77777777" w:rsidR="004C2FCA" w:rsidRDefault="004C2FCA">
      <w:pPr>
        <w:rPr>
          <w:b/>
          <w:bCs/>
          <w:sz w:val="24"/>
          <w:szCs w:val="24"/>
          <w:lang w:val="el-GR"/>
        </w:rPr>
      </w:pPr>
    </w:p>
    <w:p w14:paraId="458C7354" w14:textId="377CA283" w:rsidR="004C2FCA" w:rsidRPr="00E52E38" w:rsidRDefault="00E52E38" w:rsidP="004C2FCA">
      <w:pPr>
        <w:jc w:val="center"/>
        <w:rPr>
          <w:rStyle w:val="Hyperlink"/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fldChar w:fldCharType="begin"/>
      </w:r>
      <w:r>
        <w:rPr>
          <w:b/>
          <w:bCs/>
          <w:sz w:val="32"/>
          <w:szCs w:val="32"/>
          <w:lang w:val="el-GR"/>
        </w:rPr>
        <w:instrText xml:space="preserve"> HYPERLINK "https://pharmacometrics.wordpress.com/2019/11/06/%cf%84%cf%81%ce%b5%ce%af%cf%82-%cf%80%ce%bb%ce%ae%cf%81%cf%89%cf%82-%cf%87%cf%81%ce%b7%ce%bc%ce%b1%cf%84%ce%bf%ce%b4%ce%bf%cf%84%ce%bf%cf%8d%ce%bc%ce%b5%ce%bd%ce%b5%cf%82-%ce%b8%ce%ad%cf%83%ce%b5/" </w:instrText>
      </w:r>
      <w:r>
        <w:rPr>
          <w:b/>
          <w:bCs/>
          <w:sz w:val="32"/>
          <w:szCs w:val="32"/>
          <w:lang w:val="el-GR"/>
        </w:rPr>
      </w:r>
      <w:r>
        <w:rPr>
          <w:b/>
          <w:bCs/>
          <w:sz w:val="32"/>
          <w:szCs w:val="32"/>
          <w:lang w:val="el-GR"/>
        </w:rPr>
        <w:fldChar w:fldCharType="separate"/>
      </w:r>
      <w:r w:rsidR="002467B5" w:rsidRPr="00E52E38">
        <w:rPr>
          <w:rStyle w:val="Hyperlink"/>
          <w:b/>
          <w:bCs/>
          <w:sz w:val="32"/>
          <w:szCs w:val="32"/>
          <w:lang w:val="el-GR"/>
        </w:rPr>
        <w:t>Τρείς πλήρως χρηματοδοτούμενες θέσεις υπ. διδακτόρων</w:t>
      </w:r>
    </w:p>
    <w:p w14:paraId="60C7C7AD" w14:textId="20B77A8F" w:rsidR="002467B5" w:rsidRPr="004C2FCA" w:rsidRDefault="002467B5" w:rsidP="004C2FCA">
      <w:pPr>
        <w:jc w:val="center"/>
        <w:rPr>
          <w:b/>
          <w:bCs/>
          <w:sz w:val="32"/>
          <w:szCs w:val="32"/>
          <w:lang w:val="el-GR"/>
        </w:rPr>
      </w:pPr>
      <w:r w:rsidRPr="00E52E38">
        <w:rPr>
          <w:rStyle w:val="Hyperlink"/>
          <w:b/>
          <w:bCs/>
          <w:sz w:val="32"/>
          <w:szCs w:val="32"/>
          <w:lang w:val="el-GR"/>
        </w:rPr>
        <w:t xml:space="preserve">στη </w:t>
      </w:r>
      <w:proofErr w:type="spellStart"/>
      <w:r w:rsidRPr="00E52E38">
        <w:rPr>
          <w:rStyle w:val="Hyperlink"/>
          <w:b/>
          <w:bCs/>
          <w:sz w:val="32"/>
          <w:szCs w:val="32"/>
          <w:lang w:val="el-GR"/>
        </w:rPr>
        <w:t>Φαρμακομ</w:t>
      </w:r>
      <w:r w:rsidR="00D52848" w:rsidRPr="00E52E38">
        <w:rPr>
          <w:rStyle w:val="Hyperlink"/>
          <w:b/>
          <w:bCs/>
          <w:sz w:val="32"/>
          <w:szCs w:val="32"/>
          <w:lang w:val="el-GR"/>
        </w:rPr>
        <w:t>ε</w:t>
      </w:r>
      <w:r w:rsidRPr="00E52E38">
        <w:rPr>
          <w:rStyle w:val="Hyperlink"/>
          <w:b/>
          <w:bCs/>
          <w:sz w:val="32"/>
          <w:szCs w:val="32"/>
          <w:lang w:val="el-GR"/>
        </w:rPr>
        <w:t>τρία</w:t>
      </w:r>
      <w:proofErr w:type="spellEnd"/>
      <w:r w:rsidR="00E52E38">
        <w:rPr>
          <w:b/>
          <w:bCs/>
          <w:sz w:val="32"/>
          <w:szCs w:val="32"/>
          <w:lang w:val="el-GR"/>
        </w:rPr>
        <w:fldChar w:fldCharType="end"/>
      </w:r>
      <w:bookmarkStart w:id="0" w:name="_GoBack"/>
      <w:bookmarkEnd w:id="0"/>
    </w:p>
    <w:p w14:paraId="1E859354" w14:textId="77777777" w:rsidR="004C2FCA" w:rsidRDefault="004C2FCA">
      <w:pPr>
        <w:rPr>
          <w:lang w:val="el-GR"/>
        </w:rPr>
      </w:pPr>
    </w:p>
    <w:p w14:paraId="6A4FDA62" w14:textId="74F18DAA" w:rsidR="003D5811" w:rsidRPr="006D08E7" w:rsidRDefault="00F130FD">
      <w:pPr>
        <w:rPr>
          <w:lang w:val="el-GR"/>
        </w:rPr>
      </w:pPr>
      <w:r>
        <w:rPr>
          <w:lang w:val="el-GR"/>
        </w:rPr>
        <w:t>Πρόσκληση</w:t>
      </w:r>
      <w:r w:rsidR="004D4A3E">
        <w:rPr>
          <w:lang w:val="el-GR"/>
        </w:rPr>
        <w:t xml:space="preserve"> εκδήλωσης ενδιαφέροντος για εκπόνηση διδακτορικής διατριβής στο αντικείμενο της </w:t>
      </w:r>
      <w:proofErr w:type="spellStart"/>
      <w:r w:rsidR="004D4A3E" w:rsidRPr="000B76F9">
        <w:rPr>
          <w:b/>
          <w:bCs/>
          <w:lang w:val="el-GR"/>
        </w:rPr>
        <w:t>Φαρμακομετρίας</w:t>
      </w:r>
      <w:proofErr w:type="spellEnd"/>
      <w:r w:rsidR="004D4A3E">
        <w:rPr>
          <w:lang w:val="el-GR"/>
        </w:rPr>
        <w:t xml:space="preserve"> και των </w:t>
      </w:r>
      <w:r w:rsidR="00652B14">
        <w:rPr>
          <w:b/>
          <w:bCs/>
          <w:lang w:val="en-US"/>
        </w:rPr>
        <w:t>I</w:t>
      </w:r>
      <w:r w:rsidR="004D4A3E" w:rsidRPr="000B76F9">
        <w:rPr>
          <w:b/>
          <w:bCs/>
          <w:lang w:val="en-US"/>
        </w:rPr>
        <w:t>n</w:t>
      </w:r>
      <w:r w:rsidR="004D4A3E" w:rsidRPr="000B76F9">
        <w:rPr>
          <w:b/>
          <w:bCs/>
          <w:lang w:val="el-GR"/>
        </w:rPr>
        <w:t xml:space="preserve"> </w:t>
      </w:r>
      <w:r w:rsidR="00652B14">
        <w:rPr>
          <w:b/>
          <w:bCs/>
          <w:lang w:val="en-US"/>
        </w:rPr>
        <w:t>S</w:t>
      </w:r>
      <w:r w:rsidR="004D4A3E" w:rsidRPr="000B76F9">
        <w:rPr>
          <w:b/>
          <w:bCs/>
          <w:lang w:val="en-US"/>
        </w:rPr>
        <w:t>ilico</w:t>
      </w:r>
      <w:r w:rsidR="004D4A3E" w:rsidRPr="000B76F9">
        <w:rPr>
          <w:b/>
          <w:bCs/>
          <w:lang w:val="el-GR"/>
        </w:rPr>
        <w:t xml:space="preserve"> </w:t>
      </w:r>
      <w:r w:rsidR="00652B14">
        <w:rPr>
          <w:b/>
          <w:bCs/>
          <w:lang w:val="en-US"/>
        </w:rPr>
        <w:t>C</w:t>
      </w:r>
      <w:r w:rsidR="004D4A3E" w:rsidRPr="000B76F9">
        <w:rPr>
          <w:b/>
          <w:bCs/>
          <w:lang w:val="en-US"/>
        </w:rPr>
        <w:t>linical</w:t>
      </w:r>
      <w:r w:rsidR="004D4A3E" w:rsidRPr="000B76F9">
        <w:rPr>
          <w:b/>
          <w:bCs/>
          <w:lang w:val="el-GR"/>
        </w:rPr>
        <w:t xml:space="preserve"> </w:t>
      </w:r>
      <w:r w:rsidR="00652B14">
        <w:rPr>
          <w:b/>
          <w:bCs/>
          <w:lang w:val="en-US"/>
        </w:rPr>
        <w:t>T</w:t>
      </w:r>
      <w:r w:rsidR="004D4A3E" w:rsidRPr="000B76F9">
        <w:rPr>
          <w:b/>
          <w:bCs/>
          <w:lang w:val="en-US"/>
        </w:rPr>
        <w:t>rials</w:t>
      </w:r>
      <w:r w:rsidR="004D4A3E" w:rsidRPr="004D4A3E">
        <w:rPr>
          <w:lang w:val="el-GR"/>
        </w:rPr>
        <w:t xml:space="preserve"> </w:t>
      </w:r>
      <w:r w:rsidR="004D4A3E">
        <w:rPr>
          <w:lang w:val="el-GR"/>
        </w:rPr>
        <w:t>στο πλαίσιο του προγράμματος ΕΛΙΔΕΚ</w:t>
      </w:r>
      <w:r w:rsidR="00E51C4A" w:rsidRPr="00E51C4A">
        <w:rPr>
          <w:lang w:val="el-GR"/>
        </w:rPr>
        <w:t xml:space="preserve"> </w:t>
      </w:r>
      <w:r w:rsidR="000B76F9" w:rsidRPr="000B76F9">
        <w:rPr>
          <w:b/>
          <w:bCs/>
          <w:lang w:val="el-GR"/>
        </w:rPr>
        <w:t>«</w:t>
      </w:r>
      <w:proofErr w:type="spellStart"/>
      <w:r w:rsidR="000B76F9" w:rsidRPr="000B76F9">
        <w:rPr>
          <w:b/>
          <w:bCs/>
          <w:lang w:val="el-GR"/>
        </w:rPr>
        <w:t>Optimizing</w:t>
      </w:r>
      <w:proofErr w:type="spellEnd"/>
      <w:r w:rsidR="000B76F9" w:rsidRPr="000B76F9">
        <w:rPr>
          <w:b/>
          <w:bCs/>
          <w:lang w:val="el-GR"/>
        </w:rPr>
        <w:t xml:space="preserve"> </w:t>
      </w:r>
      <w:proofErr w:type="spellStart"/>
      <w:r w:rsidR="000B76F9" w:rsidRPr="000B76F9">
        <w:rPr>
          <w:b/>
          <w:bCs/>
          <w:lang w:val="el-GR"/>
        </w:rPr>
        <w:t>drug</w:t>
      </w:r>
      <w:proofErr w:type="spellEnd"/>
      <w:r w:rsidR="000B76F9" w:rsidRPr="000B76F9">
        <w:rPr>
          <w:b/>
          <w:bCs/>
          <w:lang w:val="el-GR"/>
        </w:rPr>
        <w:t xml:space="preserve"> </w:t>
      </w:r>
      <w:proofErr w:type="spellStart"/>
      <w:r w:rsidR="000B76F9" w:rsidRPr="000B76F9">
        <w:rPr>
          <w:b/>
          <w:bCs/>
          <w:lang w:val="el-GR"/>
        </w:rPr>
        <w:t>development</w:t>
      </w:r>
      <w:proofErr w:type="spellEnd"/>
      <w:r w:rsidR="000B76F9" w:rsidRPr="000B76F9">
        <w:rPr>
          <w:b/>
          <w:bCs/>
          <w:lang w:val="el-GR"/>
        </w:rPr>
        <w:t xml:space="preserve"> </w:t>
      </w:r>
      <w:proofErr w:type="spellStart"/>
      <w:r w:rsidR="000B76F9" w:rsidRPr="000B76F9">
        <w:rPr>
          <w:b/>
          <w:bCs/>
          <w:lang w:val="el-GR"/>
        </w:rPr>
        <w:t>by</w:t>
      </w:r>
      <w:proofErr w:type="spellEnd"/>
      <w:r w:rsidR="000B76F9" w:rsidRPr="000B76F9">
        <w:rPr>
          <w:b/>
          <w:bCs/>
          <w:lang w:val="el-GR"/>
        </w:rPr>
        <w:t xml:space="preserve"> </w:t>
      </w:r>
      <w:proofErr w:type="spellStart"/>
      <w:r w:rsidR="000B76F9" w:rsidRPr="000B76F9">
        <w:rPr>
          <w:b/>
          <w:bCs/>
          <w:lang w:val="el-GR"/>
        </w:rPr>
        <w:t>Modeling</w:t>
      </w:r>
      <w:proofErr w:type="spellEnd"/>
      <w:r w:rsidR="000B76F9" w:rsidRPr="000B76F9">
        <w:rPr>
          <w:b/>
          <w:bCs/>
          <w:lang w:val="el-GR"/>
        </w:rPr>
        <w:t xml:space="preserve"> and </w:t>
      </w:r>
      <w:proofErr w:type="spellStart"/>
      <w:r w:rsidR="000B76F9" w:rsidRPr="000B76F9">
        <w:rPr>
          <w:b/>
          <w:bCs/>
          <w:lang w:val="el-GR"/>
        </w:rPr>
        <w:t>Simulation</w:t>
      </w:r>
      <w:proofErr w:type="spellEnd"/>
      <w:r w:rsidR="000B76F9" w:rsidRPr="000B76F9">
        <w:rPr>
          <w:b/>
          <w:bCs/>
          <w:lang w:val="el-GR"/>
        </w:rPr>
        <w:t xml:space="preserve"> </w:t>
      </w:r>
      <w:proofErr w:type="spellStart"/>
      <w:r w:rsidR="000B76F9" w:rsidRPr="000B76F9">
        <w:rPr>
          <w:b/>
          <w:bCs/>
          <w:lang w:val="el-GR"/>
        </w:rPr>
        <w:t>approaches</w:t>
      </w:r>
      <w:proofErr w:type="spellEnd"/>
      <w:r w:rsidR="000B76F9" w:rsidRPr="000B76F9">
        <w:rPr>
          <w:b/>
          <w:bCs/>
          <w:lang w:val="el-GR"/>
        </w:rPr>
        <w:t>»</w:t>
      </w:r>
      <w:r w:rsidR="000B76F9">
        <w:rPr>
          <w:lang w:val="el-GR"/>
        </w:rPr>
        <w:t xml:space="preserve"> </w:t>
      </w:r>
      <w:r w:rsidR="00E51C4A">
        <w:rPr>
          <w:lang w:val="el-GR"/>
        </w:rPr>
        <w:t xml:space="preserve">με επιστημονικό υπεύθυνο τον </w:t>
      </w:r>
      <w:proofErr w:type="spellStart"/>
      <w:r w:rsidR="00E51C4A">
        <w:rPr>
          <w:lang w:val="el-GR"/>
        </w:rPr>
        <w:t>Επικ</w:t>
      </w:r>
      <w:proofErr w:type="spellEnd"/>
      <w:r w:rsidR="00E51C4A">
        <w:rPr>
          <w:lang w:val="el-GR"/>
        </w:rPr>
        <w:t xml:space="preserve"> </w:t>
      </w:r>
      <w:proofErr w:type="spellStart"/>
      <w:r w:rsidR="00E51C4A">
        <w:rPr>
          <w:lang w:val="el-GR"/>
        </w:rPr>
        <w:t>Καθ</w:t>
      </w:r>
      <w:proofErr w:type="spellEnd"/>
      <w:r w:rsidR="00E51C4A">
        <w:rPr>
          <w:lang w:val="el-GR"/>
        </w:rPr>
        <w:t xml:space="preserve">. του Τμήματος Φαρμακευτικής του ΕΚΠΑ, Αριστείδη </w:t>
      </w:r>
      <w:proofErr w:type="spellStart"/>
      <w:r w:rsidR="00E51C4A">
        <w:rPr>
          <w:lang w:val="el-GR"/>
        </w:rPr>
        <w:t>Δοκουμετζίδη</w:t>
      </w:r>
      <w:proofErr w:type="spellEnd"/>
      <w:r w:rsidRPr="00F130FD">
        <w:rPr>
          <w:lang w:val="el-GR"/>
        </w:rPr>
        <w:t xml:space="preserve">. </w:t>
      </w:r>
      <w:r>
        <w:rPr>
          <w:lang w:val="el-GR"/>
        </w:rPr>
        <w:t>Τρεις</w:t>
      </w:r>
      <w:r w:rsidR="000B76F9">
        <w:rPr>
          <w:lang w:val="el-GR"/>
        </w:rPr>
        <w:t xml:space="preserve"> (3)</w:t>
      </w:r>
      <w:r>
        <w:rPr>
          <w:lang w:val="el-GR"/>
        </w:rPr>
        <w:t xml:space="preserve"> θέσεις υποψήφιων διδακτόρων </w:t>
      </w:r>
      <w:r w:rsidR="00D52848">
        <w:rPr>
          <w:lang w:val="el-GR"/>
        </w:rPr>
        <w:t xml:space="preserve">θα </w:t>
      </w:r>
      <w:r>
        <w:rPr>
          <w:lang w:val="el-GR"/>
        </w:rPr>
        <w:t xml:space="preserve">χρηματοδοτηθούν </w:t>
      </w:r>
      <w:r w:rsidR="00D52848">
        <w:rPr>
          <w:lang w:val="el-GR"/>
        </w:rPr>
        <w:t>πλήρως</w:t>
      </w:r>
      <w:r w:rsidR="00652B14" w:rsidRPr="00652B14">
        <w:rPr>
          <w:lang w:val="el-GR"/>
        </w:rPr>
        <w:t>,</w:t>
      </w:r>
      <w:r w:rsidR="00D52848">
        <w:rPr>
          <w:lang w:val="el-GR"/>
        </w:rPr>
        <w:t xml:space="preserve"> </w:t>
      </w:r>
      <w:proofErr w:type="spellStart"/>
      <w:r>
        <w:rPr>
          <w:lang w:val="el-GR"/>
        </w:rPr>
        <w:t>επι</w:t>
      </w:r>
      <w:proofErr w:type="spellEnd"/>
      <w:r>
        <w:rPr>
          <w:lang w:val="el-GR"/>
        </w:rPr>
        <w:t xml:space="preserve"> 3 χρόνια</w:t>
      </w:r>
      <w:r w:rsidR="00652B14" w:rsidRPr="00652B14">
        <w:rPr>
          <w:lang w:val="el-GR"/>
        </w:rPr>
        <w:t>,</w:t>
      </w:r>
      <w:r w:rsidR="00652B14">
        <w:rPr>
          <w:lang w:val="el-GR"/>
        </w:rPr>
        <w:t xml:space="preserve"> με </w:t>
      </w:r>
      <w:r w:rsidR="00C06183">
        <w:rPr>
          <w:lang w:val="el-GR"/>
        </w:rPr>
        <w:t xml:space="preserve">εξαιρετικούς </w:t>
      </w:r>
      <w:r w:rsidR="00652B14">
        <w:rPr>
          <w:lang w:val="el-GR"/>
        </w:rPr>
        <w:t>όρους</w:t>
      </w:r>
      <w:r w:rsidR="006D08E7">
        <w:rPr>
          <w:lang w:val="el-GR"/>
        </w:rPr>
        <w:t xml:space="preserve"> και θα εργάζονται στο </w:t>
      </w:r>
      <w:r w:rsidR="00790F47">
        <w:rPr>
          <w:lang w:val="el-GR"/>
        </w:rPr>
        <w:t>Τμήμα</w:t>
      </w:r>
      <w:r w:rsidR="006D08E7">
        <w:rPr>
          <w:lang w:val="el-GR"/>
        </w:rPr>
        <w:t xml:space="preserve"> Φαρμακευτικής του ΕΚΠΑ.</w:t>
      </w:r>
    </w:p>
    <w:p w14:paraId="6B6EDE46" w14:textId="34882187" w:rsidR="00E51C4A" w:rsidRPr="00E76D5C" w:rsidRDefault="00E51C4A">
      <w:pPr>
        <w:rPr>
          <w:b/>
          <w:bCs/>
          <w:lang w:val="en-US"/>
        </w:rPr>
      </w:pPr>
      <w:r w:rsidRPr="00E76D5C">
        <w:rPr>
          <w:b/>
          <w:bCs/>
          <w:lang w:val="el-GR"/>
        </w:rPr>
        <w:t>Περίληψη</w:t>
      </w:r>
      <w:r w:rsidRPr="00E76D5C">
        <w:rPr>
          <w:b/>
          <w:bCs/>
          <w:lang w:val="en-US"/>
        </w:rPr>
        <w:t xml:space="preserve"> </w:t>
      </w:r>
      <w:r w:rsidRPr="00E76D5C">
        <w:rPr>
          <w:b/>
          <w:bCs/>
          <w:lang w:val="el-GR"/>
        </w:rPr>
        <w:t>του</w:t>
      </w:r>
      <w:r w:rsidRPr="00E76D5C">
        <w:rPr>
          <w:b/>
          <w:bCs/>
          <w:lang w:val="en-US"/>
        </w:rPr>
        <w:t xml:space="preserve"> </w:t>
      </w:r>
      <w:r w:rsidRPr="00E76D5C">
        <w:rPr>
          <w:b/>
          <w:bCs/>
          <w:lang w:val="el-GR"/>
        </w:rPr>
        <w:t>έργου</w:t>
      </w:r>
      <w:r w:rsidRPr="00E76D5C">
        <w:rPr>
          <w:b/>
          <w:bCs/>
          <w:lang w:val="en-US"/>
        </w:rPr>
        <w:t>:</w:t>
      </w:r>
    </w:p>
    <w:p w14:paraId="1B0F69D1" w14:textId="66C6C70A" w:rsidR="000B76F9" w:rsidRPr="004C2FCA" w:rsidRDefault="000B76F9">
      <w:pPr>
        <w:rPr>
          <w:b/>
          <w:bCs/>
          <w:lang w:val="en-US"/>
        </w:rPr>
      </w:pPr>
      <w:r w:rsidRPr="004C2FCA">
        <w:rPr>
          <w:b/>
          <w:bCs/>
        </w:rPr>
        <w:t xml:space="preserve">Optimizing Drug Development by </w:t>
      </w:r>
      <w:proofErr w:type="spellStart"/>
      <w:r w:rsidRPr="004C2FCA">
        <w:rPr>
          <w:b/>
          <w:bCs/>
        </w:rPr>
        <w:t>Modeling</w:t>
      </w:r>
      <w:proofErr w:type="spellEnd"/>
      <w:r w:rsidRPr="004C2FCA">
        <w:rPr>
          <w:b/>
          <w:bCs/>
        </w:rPr>
        <w:t xml:space="preserve"> and Simulation approaches</w:t>
      </w:r>
      <w:r w:rsidRPr="004C2FCA">
        <w:rPr>
          <w:b/>
          <w:bCs/>
          <w:lang w:val="en-US"/>
        </w:rPr>
        <w:t xml:space="preserve"> (ODDMS)</w:t>
      </w:r>
    </w:p>
    <w:p w14:paraId="57A5D6FB" w14:textId="7BA8D9E3" w:rsidR="00FA2952" w:rsidRPr="00FA2952" w:rsidRDefault="00E51C4A" w:rsidP="00E51C4A">
      <w:pPr>
        <w:rPr>
          <w:lang w:val="el-GR"/>
        </w:rPr>
      </w:pPr>
      <w:r w:rsidRPr="004F0649">
        <w:rPr>
          <w:lang w:val="el-GR"/>
        </w:rPr>
        <w:t xml:space="preserve">Σε ένα ευρύ φάσμα επιστημονικών και βιομηχανικών εφαρμογών, από την πρόβλεψη </w:t>
      </w:r>
      <w:r>
        <w:rPr>
          <w:lang w:val="el-GR"/>
        </w:rPr>
        <w:t xml:space="preserve">του </w:t>
      </w:r>
      <w:r w:rsidRPr="004F0649">
        <w:rPr>
          <w:lang w:val="el-GR"/>
        </w:rPr>
        <w:t>καιρού έως τ</w:t>
      </w:r>
      <w:r>
        <w:rPr>
          <w:lang w:val="el-GR"/>
        </w:rPr>
        <w:t>η</w:t>
      </w:r>
      <w:r w:rsidRPr="004F0649">
        <w:rPr>
          <w:lang w:val="el-GR"/>
        </w:rPr>
        <w:t xml:space="preserve"> βαρι</w:t>
      </w:r>
      <w:r>
        <w:rPr>
          <w:lang w:val="el-GR"/>
        </w:rPr>
        <w:t>ά</w:t>
      </w:r>
      <w:r w:rsidRPr="004F0649">
        <w:rPr>
          <w:lang w:val="el-GR"/>
        </w:rPr>
        <w:t xml:space="preserve"> βιομηχανί</w:t>
      </w:r>
      <w:r>
        <w:rPr>
          <w:lang w:val="el-GR"/>
        </w:rPr>
        <w:t>α</w:t>
      </w:r>
      <w:r w:rsidRPr="004F0649">
        <w:rPr>
          <w:lang w:val="el-GR"/>
        </w:rPr>
        <w:t xml:space="preserve">, η </w:t>
      </w:r>
      <w:r>
        <w:rPr>
          <w:lang w:val="el-GR"/>
        </w:rPr>
        <w:t xml:space="preserve">μέθοδος της </w:t>
      </w:r>
      <w:proofErr w:type="spellStart"/>
      <w:r w:rsidRPr="004F0649">
        <w:rPr>
          <w:lang w:val="el-GR"/>
        </w:rPr>
        <w:t>Μοντελοποίηση</w:t>
      </w:r>
      <w:r>
        <w:rPr>
          <w:lang w:val="el-GR"/>
        </w:rPr>
        <w:t>ς</w:t>
      </w:r>
      <w:proofErr w:type="spellEnd"/>
      <w:r w:rsidRPr="004F0649">
        <w:rPr>
          <w:lang w:val="el-GR"/>
        </w:rPr>
        <w:t xml:space="preserve"> και Προσομοίωση</w:t>
      </w:r>
      <w:r>
        <w:rPr>
          <w:lang w:val="el-GR"/>
        </w:rPr>
        <w:t>ς</w:t>
      </w:r>
      <w:r w:rsidRPr="004F0649">
        <w:rPr>
          <w:lang w:val="el-GR"/>
        </w:rPr>
        <w:t xml:space="preserve"> (</w:t>
      </w:r>
      <w:r w:rsidR="00652B14">
        <w:rPr>
          <w:lang w:val="en-US"/>
        </w:rPr>
        <w:t>M</w:t>
      </w:r>
      <w:r>
        <w:rPr>
          <w:lang w:val="el-GR"/>
        </w:rPr>
        <w:t>&amp;</w:t>
      </w:r>
      <w:r w:rsidR="00652B14">
        <w:rPr>
          <w:lang w:val="en-US"/>
        </w:rPr>
        <w:t>S</w:t>
      </w:r>
      <w:r w:rsidRPr="004F0649">
        <w:rPr>
          <w:lang w:val="el-GR"/>
        </w:rPr>
        <w:t xml:space="preserve">) είναι μια προσέγγιση που χρησιμοποιεί υπολογιστικά μοντέλα που </w:t>
      </w:r>
      <w:r>
        <w:rPr>
          <w:lang w:val="el-GR"/>
        </w:rPr>
        <w:t>πληροφορούνται</w:t>
      </w:r>
      <w:r w:rsidRPr="004F0649">
        <w:rPr>
          <w:lang w:val="el-GR"/>
        </w:rPr>
        <w:t xml:space="preserve"> από επιστημονικ</w:t>
      </w:r>
      <w:r>
        <w:rPr>
          <w:lang w:val="el-GR"/>
        </w:rPr>
        <w:t>ές</w:t>
      </w:r>
      <w:r w:rsidRPr="004F0649">
        <w:rPr>
          <w:lang w:val="el-GR"/>
        </w:rPr>
        <w:t xml:space="preserve"> γνώσ</w:t>
      </w:r>
      <w:r>
        <w:rPr>
          <w:lang w:val="el-GR"/>
        </w:rPr>
        <w:t>εις</w:t>
      </w:r>
      <w:r w:rsidRPr="004F0649">
        <w:rPr>
          <w:lang w:val="el-GR"/>
        </w:rPr>
        <w:t xml:space="preserve"> και </w:t>
      </w:r>
      <w:r>
        <w:rPr>
          <w:lang w:val="el-GR"/>
        </w:rPr>
        <w:t xml:space="preserve">παρατηρήσεις, </w:t>
      </w:r>
      <w:r w:rsidRPr="004F0649">
        <w:rPr>
          <w:lang w:val="el-GR"/>
        </w:rPr>
        <w:t xml:space="preserve"> </w:t>
      </w:r>
      <w:r>
        <w:rPr>
          <w:lang w:val="el-GR"/>
        </w:rPr>
        <w:t>προκειμένου</w:t>
      </w:r>
      <w:r w:rsidRPr="004F0649">
        <w:rPr>
          <w:lang w:val="el-GR"/>
        </w:rPr>
        <w:t xml:space="preserve"> να πραγματοποιη</w:t>
      </w:r>
      <w:r>
        <w:rPr>
          <w:lang w:val="el-GR"/>
        </w:rPr>
        <w:t>θ</w:t>
      </w:r>
      <w:r w:rsidRPr="004F0649">
        <w:rPr>
          <w:lang w:val="el-GR"/>
        </w:rPr>
        <w:t xml:space="preserve">ούν προσομοιώσεις για σενάρια όπου </w:t>
      </w:r>
      <w:r>
        <w:rPr>
          <w:lang w:val="el-GR"/>
        </w:rPr>
        <w:t xml:space="preserve">τα </w:t>
      </w:r>
      <w:r w:rsidRPr="004F0649">
        <w:rPr>
          <w:lang w:val="el-GR"/>
        </w:rPr>
        <w:t>δεδομένα</w:t>
      </w:r>
      <w:r>
        <w:rPr>
          <w:lang w:val="el-GR"/>
        </w:rPr>
        <w:t xml:space="preserve"> είναι λίγα</w:t>
      </w:r>
      <w:r w:rsidRPr="004F0649">
        <w:rPr>
          <w:lang w:val="el-GR"/>
        </w:rPr>
        <w:t xml:space="preserve"> </w:t>
      </w:r>
      <w:r>
        <w:rPr>
          <w:lang w:val="el-GR"/>
        </w:rPr>
        <w:t>ή ανύπαρκτα.</w:t>
      </w:r>
      <w:r w:rsidRPr="004F0649">
        <w:rPr>
          <w:lang w:val="el-GR"/>
        </w:rPr>
        <w:t xml:space="preserve"> Τις τελευταίες δύο δεκαετίες, η </w:t>
      </w:r>
      <w:r w:rsidR="00652B14">
        <w:rPr>
          <w:lang w:val="en-US"/>
        </w:rPr>
        <w:t>M</w:t>
      </w:r>
      <w:r>
        <w:rPr>
          <w:lang w:val="el-GR"/>
        </w:rPr>
        <w:t>&amp;</w:t>
      </w:r>
      <w:r w:rsidR="00652B14">
        <w:rPr>
          <w:lang w:val="en-US"/>
        </w:rPr>
        <w:t>S</w:t>
      </w:r>
      <w:r w:rsidRPr="004F0649">
        <w:rPr>
          <w:lang w:val="el-GR"/>
        </w:rPr>
        <w:t xml:space="preserve"> έχει βρει σημαντικές εφαρμογές σε όλες τις φάσεις ανάπτυξης φαρμάκων και έχει δημιουργήσει το νέο πεδίο </w:t>
      </w:r>
      <w:r>
        <w:rPr>
          <w:lang w:val="el-GR"/>
        </w:rPr>
        <w:t xml:space="preserve">της </w:t>
      </w:r>
      <w:proofErr w:type="spellStart"/>
      <w:r w:rsidRPr="004F0649">
        <w:rPr>
          <w:lang w:val="el-GR"/>
        </w:rPr>
        <w:t>φαρμακομετρίας</w:t>
      </w:r>
      <w:proofErr w:type="spellEnd"/>
      <w:r w:rsidRPr="004F0649">
        <w:rPr>
          <w:lang w:val="el-GR"/>
        </w:rPr>
        <w:t xml:space="preserve">. Η </w:t>
      </w:r>
      <w:proofErr w:type="spellStart"/>
      <w:r w:rsidRPr="004F0649">
        <w:rPr>
          <w:lang w:val="el-GR"/>
        </w:rPr>
        <w:t>φαρμακομετρία</w:t>
      </w:r>
      <w:proofErr w:type="spellEnd"/>
      <w:r w:rsidRPr="004F0649">
        <w:rPr>
          <w:lang w:val="el-GR"/>
        </w:rPr>
        <w:t xml:space="preserve"> στηρίζεται στη δημιουργία μαθηματικών μοντέλων που περιγράφουν τη </w:t>
      </w:r>
      <w:proofErr w:type="spellStart"/>
      <w:r w:rsidRPr="004F0649">
        <w:rPr>
          <w:lang w:val="el-GR"/>
        </w:rPr>
        <w:t>φαρμακοκινητική</w:t>
      </w:r>
      <w:proofErr w:type="spellEnd"/>
      <w:r w:rsidRPr="004F0649">
        <w:rPr>
          <w:lang w:val="el-GR"/>
        </w:rPr>
        <w:t xml:space="preserve"> και τη φαρμακοδυναμική των φαρμάκων, καθώς και τη μεταβλητότητα </w:t>
      </w:r>
      <w:r>
        <w:rPr>
          <w:lang w:val="el-GR"/>
        </w:rPr>
        <w:t>αυτών</w:t>
      </w:r>
      <w:r w:rsidRPr="004F0649">
        <w:rPr>
          <w:lang w:val="el-GR"/>
        </w:rPr>
        <w:t xml:space="preserve">. </w:t>
      </w:r>
      <w:r w:rsidR="00FA2952">
        <w:rPr>
          <w:lang w:val="el-GR"/>
        </w:rPr>
        <w:t xml:space="preserve">Η υπέρτατη φιλοδοξία της </w:t>
      </w:r>
      <w:proofErr w:type="spellStart"/>
      <w:r w:rsidR="00FA2952">
        <w:rPr>
          <w:lang w:val="el-GR"/>
        </w:rPr>
        <w:t>φαρμακομετρίας</w:t>
      </w:r>
      <w:proofErr w:type="spellEnd"/>
      <w:r w:rsidR="00FA2952">
        <w:rPr>
          <w:lang w:val="el-GR"/>
        </w:rPr>
        <w:t xml:space="preserve"> είναι η δημιουργία </w:t>
      </w:r>
      <w:r w:rsidR="00FA2952">
        <w:rPr>
          <w:lang w:val="en-US"/>
        </w:rPr>
        <w:t>virtual</w:t>
      </w:r>
      <w:r w:rsidR="00FA2952" w:rsidRPr="00FA2952">
        <w:rPr>
          <w:lang w:val="el-GR"/>
        </w:rPr>
        <w:t xml:space="preserve"> </w:t>
      </w:r>
      <w:r w:rsidR="00FA2952">
        <w:rPr>
          <w:lang w:val="en-US"/>
        </w:rPr>
        <w:t>patients</w:t>
      </w:r>
      <w:r w:rsidR="00FA2952" w:rsidRPr="00FA2952">
        <w:rPr>
          <w:lang w:val="el-GR"/>
        </w:rPr>
        <w:t xml:space="preserve"> </w:t>
      </w:r>
      <w:r w:rsidR="00FA2952">
        <w:rPr>
          <w:lang w:val="el-GR"/>
        </w:rPr>
        <w:t xml:space="preserve">και η εκπόνηση </w:t>
      </w:r>
      <w:r w:rsidR="00FA2952">
        <w:rPr>
          <w:lang w:val="en-US"/>
        </w:rPr>
        <w:t>in</w:t>
      </w:r>
      <w:r w:rsidR="00FA2952" w:rsidRPr="00FA2952">
        <w:rPr>
          <w:lang w:val="el-GR"/>
        </w:rPr>
        <w:t xml:space="preserve"> </w:t>
      </w:r>
      <w:r w:rsidR="00FA2952">
        <w:rPr>
          <w:lang w:val="en-US"/>
        </w:rPr>
        <w:t>silico</w:t>
      </w:r>
      <w:r w:rsidR="00FA2952" w:rsidRPr="00FA2952">
        <w:rPr>
          <w:lang w:val="el-GR"/>
        </w:rPr>
        <w:t xml:space="preserve"> </w:t>
      </w:r>
      <w:r w:rsidR="00FA2952">
        <w:rPr>
          <w:lang w:val="en-US"/>
        </w:rPr>
        <w:t>clinical</w:t>
      </w:r>
      <w:r w:rsidR="00FA2952" w:rsidRPr="00FA2952">
        <w:rPr>
          <w:lang w:val="el-GR"/>
        </w:rPr>
        <w:t xml:space="preserve"> </w:t>
      </w:r>
      <w:r w:rsidR="00FA2952">
        <w:rPr>
          <w:lang w:val="en-US"/>
        </w:rPr>
        <w:t>trials</w:t>
      </w:r>
      <w:r w:rsidR="00FA2952" w:rsidRPr="00FA2952">
        <w:rPr>
          <w:lang w:val="el-GR"/>
        </w:rPr>
        <w:t xml:space="preserve">, </w:t>
      </w:r>
      <w:r w:rsidR="00FA2952">
        <w:rPr>
          <w:lang w:val="el-GR"/>
        </w:rPr>
        <w:t>αντικαθιστώντας ή μειώνοντας δραστικά τις μελέτες που γίνονται σε ανθρώπους και ζώα</w:t>
      </w:r>
      <w:r w:rsidR="00FA2952" w:rsidRPr="00FA2952">
        <w:rPr>
          <w:lang w:val="el-GR"/>
        </w:rPr>
        <w:t>.</w:t>
      </w:r>
    </w:p>
    <w:p w14:paraId="7C53C178" w14:textId="23FA629D" w:rsidR="00E51C4A" w:rsidRPr="00FF571B" w:rsidRDefault="004C2FCA" w:rsidP="00E51C4A">
      <w:pPr>
        <w:rPr>
          <w:lang w:val="el-GR"/>
        </w:rPr>
      </w:pPr>
      <w:r>
        <w:rPr>
          <w:lang w:val="el-GR"/>
        </w:rPr>
        <w:t>Το</w:t>
      </w:r>
      <w:r w:rsidR="00E51C4A" w:rsidRPr="004F0649">
        <w:rPr>
          <w:lang w:val="el-GR"/>
        </w:rPr>
        <w:t xml:space="preserve"> παρ</w:t>
      </w:r>
      <w:r>
        <w:rPr>
          <w:lang w:val="el-GR"/>
        </w:rPr>
        <w:t>ών έργο</w:t>
      </w:r>
      <w:r w:rsidR="00E51C4A" w:rsidRPr="004F0649">
        <w:rPr>
          <w:lang w:val="el-GR"/>
        </w:rPr>
        <w:t xml:space="preserve"> ασχολείται με την εφαρμογή μεθοδολογιών </w:t>
      </w:r>
      <w:r w:rsidR="00E51C4A" w:rsidRPr="004F0649">
        <w:t>M</w:t>
      </w:r>
      <w:r w:rsidR="00E51C4A" w:rsidRPr="004F0649">
        <w:rPr>
          <w:lang w:val="el-GR"/>
        </w:rPr>
        <w:t>&amp;</w:t>
      </w:r>
      <w:r w:rsidR="00E51C4A" w:rsidRPr="004F0649">
        <w:t>S</w:t>
      </w:r>
      <w:r w:rsidR="00E51C4A" w:rsidRPr="004F0649">
        <w:rPr>
          <w:lang w:val="el-GR"/>
        </w:rPr>
        <w:t xml:space="preserve"> στην ανάπτυξη φαρμάκων, εστιάζοντας σε 3 κατηγορίες προϊόντων που παρουσιάζουν ιδιαίτερο ενδιαφέρον για την ελληνική φαρμακευτική βιομηχανία και αποσκοπεί (α) στην μεθοδολογική πρόοδο</w:t>
      </w:r>
      <w:r>
        <w:rPr>
          <w:lang w:val="el-GR"/>
        </w:rPr>
        <w:t>,</w:t>
      </w:r>
      <w:r w:rsidR="00E51C4A" w:rsidRPr="004F0649">
        <w:rPr>
          <w:lang w:val="el-GR"/>
        </w:rPr>
        <w:t xml:space="preserve"> </w:t>
      </w:r>
      <w:r>
        <w:rPr>
          <w:lang w:val="el-GR"/>
        </w:rPr>
        <w:t xml:space="preserve">δηλαδή </w:t>
      </w:r>
      <w:r w:rsidR="00E51C4A" w:rsidRPr="004F0649">
        <w:rPr>
          <w:lang w:val="el-GR"/>
        </w:rPr>
        <w:t>στον τρόπο με τον οποίο τα προϊόντα αυτά αναπτύσσονται από τ</w:t>
      </w:r>
      <w:r w:rsidR="00E51C4A">
        <w:rPr>
          <w:lang w:val="el-GR"/>
        </w:rPr>
        <w:t>ην βιομηχανία</w:t>
      </w:r>
      <w:r w:rsidR="00E51C4A" w:rsidRPr="004F0649">
        <w:rPr>
          <w:lang w:val="el-GR"/>
        </w:rPr>
        <w:t xml:space="preserve"> και εγκρίνονται από τις αρχές</w:t>
      </w:r>
      <w:r w:rsidR="00E51C4A">
        <w:rPr>
          <w:lang w:val="el-GR"/>
        </w:rPr>
        <w:t>,</w:t>
      </w:r>
      <w:r w:rsidR="00E51C4A" w:rsidRPr="004F0649">
        <w:rPr>
          <w:lang w:val="el-GR"/>
        </w:rPr>
        <w:t xml:space="preserve"> </w:t>
      </w:r>
      <w:r w:rsidR="00E51C4A">
        <w:rPr>
          <w:lang w:val="el-GR"/>
        </w:rPr>
        <w:t xml:space="preserve">καθώς </w:t>
      </w:r>
      <w:r w:rsidR="00E51C4A" w:rsidRPr="004F0649">
        <w:rPr>
          <w:lang w:val="el-GR"/>
        </w:rPr>
        <w:t xml:space="preserve">και </w:t>
      </w:r>
      <w:r w:rsidR="00E51C4A">
        <w:rPr>
          <w:lang w:val="el-GR"/>
        </w:rPr>
        <w:t>(</w:t>
      </w:r>
      <w:r w:rsidR="00E51C4A" w:rsidRPr="004F0649">
        <w:rPr>
          <w:lang w:val="el-GR"/>
        </w:rPr>
        <w:t xml:space="preserve">β) </w:t>
      </w:r>
      <w:r w:rsidR="00E51C4A">
        <w:rPr>
          <w:lang w:val="el-GR"/>
        </w:rPr>
        <w:t xml:space="preserve">να </w:t>
      </w:r>
      <w:proofErr w:type="spellStart"/>
      <w:r w:rsidR="00E51C4A" w:rsidRPr="004F0649">
        <w:rPr>
          <w:lang w:val="el-GR"/>
        </w:rPr>
        <w:t>παρά</w:t>
      </w:r>
      <w:r w:rsidR="00E51C4A">
        <w:rPr>
          <w:lang w:val="el-GR"/>
        </w:rPr>
        <w:t>ξει</w:t>
      </w:r>
      <w:proofErr w:type="spellEnd"/>
      <w:r w:rsidR="00E51C4A" w:rsidRPr="004F0649">
        <w:rPr>
          <w:lang w:val="el-GR"/>
        </w:rPr>
        <w:t xml:space="preserve"> νέα αποτελέσματα για την </w:t>
      </w:r>
      <w:r w:rsidR="00E51C4A">
        <w:rPr>
          <w:lang w:val="el-GR"/>
        </w:rPr>
        <w:t>χρήση</w:t>
      </w:r>
      <w:r w:rsidR="00E51C4A" w:rsidRPr="004F0649">
        <w:rPr>
          <w:lang w:val="el-GR"/>
        </w:rPr>
        <w:t xml:space="preserve"> των συγκεκριμένων </w:t>
      </w:r>
      <w:r w:rsidR="00E51C4A">
        <w:rPr>
          <w:lang w:val="el-GR"/>
        </w:rPr>
        <w:t>υπό μελέτη</w:t>
      </w:r>
      <w:r w:rsidR="00E51C4A" w:rsidRPr="004F0649">
        <w:rPr>
          <w:lang w:val="el-GR"/>
        </w:rPr>
        <w:t xml:space="preserve"> προϊόντων. Οι προτεινόμενες </w:t>
      </w:r>
      <w:r w:rsidR="00E51C4A">
        <w:rPr>
          <w:lang w:val="el-GR"/>
        </w:rPr>
        <w:t xml:space="preserve">μελέτες </w:t>
      </w:r>
      <w:r w:rsidR="00E51C4A" w:rsidRPr="004F0649">
        <w:rPr>
          <w:lang w:val="el-GR"/>
        </w:rPr>
        <w:t xml:space="preserve">είναι: (α) Η απορρόφηση και η </w:t>
      </w:r>
      <w:proofErr w:type="spellStart"/>
      <w:r w:rsidR="00E51C4A" w:rsidRPr="004F0649">
        <w:rPr>
          <w:lang w:val="el-GR"/>
        </w:rPr>
        <w:t>φαρμακοκινητική</w:t>
      </w:r>
      <w:proofErr w:type="spellEnd"/>
      <w:r w:rsidR="00E51C4A" w:rsidRPr="004F0649">
        <w:rPr>
          <w:lang w:val="el-GR"/>
        </w:rPr>
        <w:t xml:space="preserve"> των ενέσιμων προϊόντων </w:t>
      </w:r>
      <w:r w:rsidR="00E51C4A">
        <w:rPr>
          <w:lang w:val="el-GR"/>
        </w:rPr>
        <w:t xml:space="preserve">παρατεταμένης αποδέσμευσης </w:t>
      </w:r>
      <w:r w:rsidR="00E51C4A" w:rsidRPr="00B21F28">
        <w:rPr>
          <w:lang w:val="el-GR"/>
        </w:rPr>
        <w:t>(</w:t>
      </w:r>
      <w:r w:rsidR="00E51C4A">
        <w:t>LAI</w:t>
      </w:r>
      <w:r w:rsidR="00E51C4A" w:rsidRPr="00B21F28">
        <w:rPr>
          <w:lang w:val="el-GR"/>
        </w:rPr>
        <w:t xml:space="preserve">) </w:t>
      </w:r>
      <w:r w:rsidR="00E51C4A" w:rsidRPr="004F0649">
        <w:rPr>
          <w:lang w:val="el-GR"/>
        </w:rPr>
        <w:t>με πληθυσμ</w:t>
      </w:r>
      <w:r w:rsidR="00E51C4A">
        <w:rPr>
          <w:lang w:val="el-GR"/>
        </w:rPr>
        <w:t xml:space="preserve">ιακά </w:t>
      </w:r>
      <w:proofErr w:type="spellStart"/>
      <w:r w:rsidR="00E51C4A" w:rsidRPr="004F0649">
        <w:rPr>
          <w:lang w:val="el-GR"/>
        </w:rPr>
        <w:t>φαρμακοκινητικ</w:t>
      </w:r>
      <w:r w:rsidR="00E51C4A">
        <w:rPr>
          <w:lang w:val="el-GR"/>
        </w:rPr>
        <w:t>ά</w:t>
      </w:r>
      <w:proofErr w:type="spellEnd"/>
      <w:r w:rsidR="00E51C4A" w:rsidRPr="004F0649">
        <w:rPr>
          <w:lang w:val="el-GR"/>
        </w:rPr>
        <w:t xml:space="preserve"> μοντέλ</w:t>
      </w:r>
      <w:r w:rsidR="00E51C4A">
        <w:rPr>
          <w:lang w:val="el-GR"/>
        </w:rPr>
        <w:t>α. (β) H</w:t>
      </w:r>
      <w:r w:rsidR="00E51C4A" w:rsidRPr="00EC4A18">
        <w:rPr>
          <w:lang w:val="el-GR"/>
        </w:rPr>
        <w:t xml:space="preserve">  </w:t>
      </w:r>
      <w:r w:rsidR="00E51C4A">
        <w:rPr>
          <w:lang w:val="el-GR"/>
        </w:rPr>
        <w:t>γα</w:t>
      </w:r>
      <w:r w:rsidR="00E51C4A" w:rsidRPr="004F0649">
        <w:rPr>
          <w:lang w:val="el-GR"/>
        </w:rPr>
        <w:t xml:space="preserve">στρεντερική απορρόφηση φαρμάκων με φυσιολογικά </w:t>
      </w:r>
      <w:proofErr w:type="spellStart"/>
      <w:r w:rsidR="00E51C4A" w:rsidRPr="004F0649">
        <w:rPr>
          <w:lang w:val="el-GR"/>
        </w:rPr>
        <w:t>φαρμακοκινητικά</w:t>
      </w:r>
      <w:proofErr w:type="spellEnd"/>
      <w:r w:rsidR="00E51C4A" w:rsidRPr="004F0649">
        <w:rPr>
          <w:lang w:val="el-GR"/>
        </w:rPr>
        <w:t xml:space="preserve"> μοντέλα (</w:t>
      </w:r>
      <w:r w:rsidR="00E51C4A" w:rsidRPr="004F0649">
        <w:t>PBPK</w:t>
      </w:r>
      <w:r w:rsidR="00E51C4A" w:rsidRPr="004F0649">
        <w:rPr>
          <w:lang w:val="el-GR"/>
        </w:rPr>
        <w:t xml:space="preserve">) </w:t>
      </w:r>
      <w:r w:rsidR="00E51C4A">
        <w:rPr>
          <w:lang w:val="el-GR"/>
        </w:rPr>
        <w:t xml:space="preserve">με σκοπό </w:t>
      </w:r>
      <w:r w:rsidR="00E51C4A" w:rsidRPr="004F0649">
        <w:rPr>
          <w:lang w:val="el-GR"/>
        </w:rPr>
        <w:t xml:space="preserve">τις </w:t>
      </w:r>
      <w:r w:rsidR="00E51C4A" w:rsidRPr="004F0649">
        <w:t>in</w:t>
      </w:r>
      <w:r w:rsidR="00E51C4A" w:rsidRPr="004F0649">
        <w:rPr>
          <w:lang w:val="el-GR"/>
        </w:rPr>
        <w:t>-</w:t>
      </w:r>
      <w:r w:rsidR="00E51C4A" w:rsidRPr="004F0649">
        <w:t>silico</w:t>
      </w:r>
      <w:r w:rsidR="00E51C4A" w:rsidRPr="004F0649">
        <w:rPr>
          <w:lang w:val="el-GR"/>
        </w:rPr>
        <w:t xml:space="preserve"> μελέτες </w:t>
      </w:r>
      <w:proofErr w:type="spellStart"/>
      <w:r w:rsidR="00E51C4A" w:rsidRPr="004F0649">
        <w:rPr>
          <w:lang w:val="el-GR"/>
        </w:rPr>
        <w:t>βιοισοδυναμίας</w:t>
      </w:r>
      <w:proofErr w:type="spellEnd"/>
      <w:r w:rsidR="00E51C4A" w:rsidRPr="004F0649">
        <w:rPr>
          <w:lang w:val="el-GR"/>
        </w:rPr>
        <w:t xml:space="preserve">. (γ) </w:t>
      </w:r>
      <w:r w:rsidR="00E51C4A">
        <w:t>H</w:t>
      </w:r>
      <w:r w:rsidR="00E51C4A">
        <w:rPr>
          <w:lang w:val="el-GR"/>
        </w:rPr>
        <w:t xml:space="preserve"> </w:t>
      </w:r>
      <w:proofErr w:type="spellStart"/>
      <w:r w:rsidR="00E51C4A">
        <w:rPr>
          <w:lang w:val="el-GR"/>
        </w:rPr>
        <w:t>φ</w:t>
      </w:r>
      <w:r w:rsidR="00E51C4A" w:rsidRPr="004F0649">
        <w:rPr>
          <w:lang w:val="el-GR"/>
        </w:rPr>
        <w:t>αρμακοκινητική</w:t>
      </w:r>
      <w:proofErr w:type="spellEnd"/>
      <w:r w:rsidR="00E51C4A" w:rsidRPr="004F0649">
        <w:rPr>
          <w:lang w:val="el-GR"/>
        </w:rPr>
        <w:t>, αποτελεσματικότητα και ασφάλεια</w:t>
      </w:r>
      <w:r w:rsidR="00E51C4A">
        <w:rPr>
          <w:lang w:val="el-GR"/>
        </w:rPr>
        <w:t xml:space="preserve">, </w:t>
      </w:r>
      <w:proofErr w:type="spellStart"/>
      <w:r w:rsidR="00E51C4A" w:rsidRPr="004F0649">
        <w:rPr>
          <w:lang w:val="el-GR"/>
        </w:rPr>
        <w:t>ραδιοφαρμακευτικών</w:t>
      </w:r>
      <w:proofErr w:type="spellEnd"/>
      <w:r w:rsidR="00E51C4A" w:rsidRPr="004F0649">
        <w:rPr>
          <w:lang w:val="el-GR"/>
        </w:rPr>
        <w:t xml:space="preserve"> προϊόντων με μοντέλα </w:t>
      </w:r>
      <w:r w:rsidR="00E51C4A" w:rsidRPr="004F0649">
        <w:t>PBPK</w:t>
      </w:r>
      <w:r w:rsidR="00E51C4A" w:rsidRPr="004F0649">
        <w:rPr>
          <w:lang w:val="el-GR"/>
        </w:rPr>
        <w:t xml:space="preserve"> που αναπτύ</w:t>
      </w:r>
      <w:r w:rsidR="00E51C4A">
        <w:rPr>
          <w:lang w:val="el-GR"/>
        </w:rPr>
        <w:t xml:space="preserve">σσονται </w:t>
      </w:r>
      <w:r w:rsidR="00E51C4A" w:rsidRPr="004F0649">
        <w:rPr>
          <w:lang w:val="el-GR"/>
        </w:rPr>
        <w:t>από δεδομένα απεικόνισης</w:t>
      </w:r>
      <w:r w:rsidR="00FF571B">
        <w:rPr>
          <w:lang w:val="el-GR"/>
        </w:rPr>
        <w:t xml:space="preserve">, </w:t>
      </w:r>
      <w:r w:rsidR="00FF571B" w:rsidRPr="00FF571B">
        <w:rPr>
          <w:lang w:val="el-GR"/>
        </w:rPr>
        <w:t xml:space="preserve">, δηλαδή </w:t>
      </w:r>
      <w:r w:rsidR="00FF571B">
        <w:t>in</w:t>
      </w:r>
      <w:r w:rsidR="00FF571B" w:rsidRPr="00FF571B">
        <w:rPr>
          <w:lang w:val="el-GR"/>
        </w:rPr>
        <w:t xml:space="preserve"> </w:t>
      </w:r>
      <w:r w:rsidR="00FF571B">
        <w:t>silico</w:t>
      </w:r>
      <w:r w:rsidR="00FF571B" w:rsidRPr="00FF571B">
        <w:rPr>
          <w:lang w:val="el-GR"/>
        </w:rPr>
        <w:t xml:space="preserve"> μελέτες </w:t>
      </w:r>
      <w:proofErr w:type="spellStart"/>
      <w:r w:rsidR="00FF571B" w:rsidRPr="00FF571B">
        <w:rPr>
          <w:lang w:val="el-GR"/>
        </w:rPr>
        <w:t>δοσιμετρίας</w:t>
      </w:r>
      <w:proofErr w:type="spellEnd"/>
      <w:r w:rsidR="00FF571B" w:rsidRPr="00FF571B">
        <w:rPr>
          <w:lang w:val="el-GR"/>
        </w:rPr>
        <w:t>.</w:t>
      </w:r>
    </w:p>
    <w:p w14:paraId="7540CE91" w14:textId="6269D37C" w:rsidR="00C06183" w:rsidRDefault="00C06183" w:rsidP="00C06183">
      <w:pPr>
        <w:rPr>
          <w:b/>
          <w:bCs/>
          <w:lang w:val="el-GR"/>
        </w:rPr>
      </w:pPr>
      <w:r>
        <w:rPr>
          <w:lang w:val="el-GR"/>
        </w:rPr>
        <w:t xml:space="preserve">Στοιχεία του έργου: Διάρκεια: </w:t>
      </w:r>
      <w:r w:rsidRPr="00C06183">
        <w:rPr>
          <w:b/>
          <w:bCs/>
          <w:lang w:val="el-GR"/>
        </w:rPr>
        <w:t>36 μήνες</w:t>
      </w:r>
      <w:r>
        <w:rPr>
          <w:lang w:val="el-GR"/>
        </w:rPr>
        <w:t xml:space="preserve">, έναρξη: </w:t>
      </w:r>
      <w:r w:rsidRPr="00C06183">
        <w:rPr>
          <w:b/>
          <w:bCs/>
          <w:lang w:val="el-GR"/>
        </w:rPr>
        <w:t>Ιανουάριος 2020</w:t>
      </w:r>
      <w:r>
        <w:rPr>
          <w:lang w:val="el-GR"/>
        </w:rPr>
        <w:t xml:space="preserve">, Προϋπολογισμός: </w:t>
      </w:r>
      <w:r w:rsidRPr="00C06183">
        <w:rPr>
          <w:b/>
          <w:bCs/>
          <w:lang w:val="el-GR"/>
        </w:rPr>
        <w:t>180 000 €</w:t>
      </w:r>
    </w:p>
    <w:p w14:paraId="4D8D4082" w14:textId="02E65410" w:rsidR="00E76D5C" w:rsidRPr="00FA2952" w:rsidRDefault="00E76D5C" w:rsidP="00C06183">
      <w:pPr>
        <w:rPr>
          <w:b/>
          <w:bCs/>
          <w:lang w:val="el-GR"/>
        </w:rPr>
      </w:pPr>
      <w:r>
        <w:rPr>
          <w:b/>
          <w:bCs/>
          <w:lang w:val="el-GR"/>
        </w:rPr>
        <w:t>Προφίλ υποψηφίου</w:t>
      </w:r>
      <w:r w:rsidR="00FA2952" w:rsidRPr="00FA2952">
        <w:rPr>
          <w:b/>
          <w:bCs/>
          <w:lang w:val="el-GR"/>
        </w:rPr>
        <w:t>:</w:t>
      </w:r>
    </w:p>
    <w:p w14:paraId="0F1F1FCD" w14:textId="43E296DD" w:rsidR="00E76D5C" w:rsidRPr="00E76D5C" w:rsidRDefault="00E76D5C" w:rsidP="00C06183">
      <w:pPr>
        <w:rPr>
          <w:lang w:val="el-GR"/>
        </w:rPr>
      </w:pPr>
      <w:r>
        <w:rPr>
          <w:lang w:val="el-GR"/>
        </w:rPr>
        <w:t xml:space="preserve">Ο υποψήφιος πρέπει να είναι πτυχιούχος Φαρμακευτικής, Θετικών Επιστημών (π.χ. Φυσικός), Μηχανικός (πχ Χημικός Μηχανικός) ή συναφών ειδικοτήτων και να είναι έχει ολοκληρώσει ή να πρόκειται να ολοκληρώσει σύντομα μεταπτυχιακό τίτλο που να του </w:t>
      </w:r>
      <w:r w:rsidR="00FA2952">
        <w:rPr>
          <w:lang w:val="el-GR"/>
        </w:rPr>
        <w:t>ξεκινήσει</w:t>
      </w:r>
      <w:r>
        <w:rPr>
          <w:lang w:val="el-GR"/>
        </w:rPr>
        <w:t xml:space="preserve"> τη δυνατότητα να κάνει διδακτορική διατριβή στο Τμήμα Φαρμακευτικής (</w:t>
      </w:r>
      <w:r w:rsidR="00C94E69">
        <w:fldChar w:fldCharType="begin"/>
      </w:r>
      <w:r w:rsidR="00C94E69" w:rsidRPr="00E52E38">
        <w:rPr>
          <w:lang w:val="el-GR"/>
        </w:rPr>
        <w:instrText xml:space="preserve"> </w:instrText>
      </w:r>
      <w:r w:rsidR="00C94E69">
        <w:instrText>HYPERLINK</w:instrText>
      </w:r>
      <w:r w:rsidR="00C94E69" w:rsidRPr="00E52E38">
        <w:rPr>
          <w:lang w:val="el-GR"/>
        </w:rPr>
        <w:instrText xml:space="preserve"> "</w:instrText>
      </w:r>
      <w:r w:rsidR="00C94E69">
        <w:instrText>https</w:instrText>
      </w:r>
      <w:r w:rsidR="00C94E69" w:rsidRPr="00E52E38">
        <w:rPr>
          <w:lang w:val="el-GR"/>
        </w:rPr>
        <w:instrText>://</w:instrText>
      </w:r>
      <w:r w:rsidR="00C94E69">
        <w:instrText>www</w:instrText>
      </w:r>
      <w:r w:rsidR="00C94E69" w:rsidRPr="00E52E38">
        <w:rPr>
          <w:lang w:val="el-GR"/>
        </w:rPr>
        <w:instrText>.</w:instrText>
      </w:r>
      <w:r w:rsidR="00C94E69">
        <w:instrText>pharm</w:instrText>
      </w:r>
      <w:r w:rsidR="00C94E69" w:rsidRPr="00E52E38">
        <w:rPr>
          <w:lang w:val="el-GR"/>
        </w:rPr>
        <w:instrText>.</w:instrText>
      </w:r>
      <w:r w:rsidR="00C94E69">
        <w:instrText>uoa</w:instrText>
      </w:r>
      <w:r w:rsidR="00C94E69" w:rsidRPr="00E52E38">
        <w:rPr>
          <w:lang w:val="el-GR"/>
        </w:rPr>
        <w:instrText>.</w:instrText>
      </w:r>
      <w:r w:rsidR="00C94E69">
        <w:instrText>gr</w:instrText>
      </w:r>
      <w:r w:rsidR="00C94E69" w:rsidRPr="00E52E38">
        <w:rPr>
          <w:lang w:val="el-GR"/>
        </w:rPr>
        <w:instrText>/</w:instrText>
      </w:r>
      <w:r w:rsidR="00C94E69">
        <w:instrText>spoydes</w:instrText>
      </w:r>
      <w:r w:rsidR="00C94E69" w:rsidRPr="00E52E38">
        <w:rPr>
          <w:lang w:val="el-GR"/>
        </w:rPr>
        <w:instrText>/</w:instrText>
      </w:r>
      <w:r w:rsidR="00C94E69">
        <w:instrText>didaktorikes</w:instrText>
      </w:r>
      <w:r w:rsidR="00C94E69" w:rsidRPr="00E52E38">
        <w:rPr>
          <w:lang w:val="el-GR"/>
        </w:rPr>
        <w:instrText xml:space="preserve">/" </w:instrText>
      </w:r>
      <w:r w:rsidR="00C94E69">
        <w:fldChar w:fldCharType="separate"/>
      </w:r>
      <w:r>
        <w:rPr>
          <w:rStyle w:val="Hyperlink"/>
        </w:rPr>
        <w:t>https</w:t>
      </w:r>
      <w:r w:rsidRPr="00E76D5C">
        <w:rPr>
          <w:rStyle w:val="Hyperlink"/>
          <w:lang w:val="el-GR"/>
        </w:rPr>
        <w:t>://</w:t>
      </w:r>
      <w:r>
        <w:rPr>
          <w:rStyle w:val="Hyperlink"/>
        </w:rPr>
        <w:t>www</w:t>
      </w:r>
      <w:r w:rsidRPr="00E76D5C">
        <w:rPr>
          <w:rStyle w:val="Hyperlink"/>
          <w:lang w:val="el-GR"/>
        </w:rPr>
        <w:t>.</w:t>
      </w:r>
      <w:r>
        <w:rPr>
          <w:rStyle w:val="Hyperlink"/>
        </w:rPr>
        <w:t>pharm</w:t>
      </w:r>
      <w:r w:rsidRPr="00E76D5C"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uoa</w:t>
      </w:r>
      <w:proofErr w:type="spellEnd"/>
      <w:r w:rsidRPr="00E76D5C">
        <w:rPr>
          <w:rStyle w:val="Hyperlink"/>
          <w:lang w:val="el-GR"/>
        </w:rPr>
        <w:t>.</w:t>
      </w:r>
      <w:r>
        <w:rPr>
          <w:rStyle w:val="Hyperlink"/>
        </w:rPr>
        <w:t>gr</w:t>
      </w:r>
      <w:r w:rsidRPr="00E76D5C">
        <w:rPr>
          <w:rStyle w:val="Hyperlink"/>
          <w:lang w:val="el-GR"/>
        </w:rPr>
        <w:t>/</w:t>
      </w:r>
      <w:proofErr w:type="spellStart"/>
      <w:r>
        <w:rPr>
          <w:rStyle w:val="Hyperlink"/>
        </w:rPr>
        <w:t>spoydes</w:t>
      </w:r>
      <w:proofErr w:type="spellEnd"/>
      <w:r w:rsidRPr="00E76D5C">
        <w:rPr>
          <w:rStyle w:val="Hyperlink"/>
          <w:lang w:val="el-GR"/>
        </w:rPr>
        <w:t>/</w:t>
      </w:r>
      <w:proofErr w:type="spellStart"/>
      <w:r>
        <w:rPr>
          <w:rStyle w:val="Hyperlink"/>
        </w:rPr>
        <w:t>didaktorikes</w:t>
      </w:r>
      <w:proofErr w:type="spellEnd"/>
      <w:r w:rsidRPr="00E76D5C">
        <w:rPr>
          <w:rStyle w:val="Hyperlink"/>
          <w:lang w:val="el-GR"/>
        </w:rPr>
        <w:t>/</w:t>
      </w:r>
      <w:r w:rsidR="00C94E69">
        <w:rPr>
          <w:rStyle w:val="Hyperlink"/>
          <w:lang w:val="el-GR"/>
        </w:rPr>
        <w:fldChar w:fldCharType="end"/>
      </w:r>
      <w:r w:rsidRPr="00E76D5C">
        <w:rPr>
          <w:lang w:val="el-GR"/>
        </w:rPr>
        <w:t xml:space="preserve">). </w:t>
      </w:r>
      <w:r>
        <w:rPr>
          <w:lang w:val="el-GR"/>
        </w:rPr>
        <w:t>Επιθυμητά προσόντα η ευχέρεια στα μαθηματικά, τις υπολογιστικές μεθόδους και γενικά στον ποσοτικό τρόπο σκέψης.</w:t>
      </w:r>
    </w:p>
    <w:p w14:paraId="10E3307D" w14:textId="4406A24D" w:rsidR="00790F47" w:rsidRPr="00C06183" w:rsidRDefault="00790F47" w:rsidP="00C06183">
      <w:pPr>
        <w:rPr>
          <w:lang w:val="el-GR"/>
        </w:rPr>
      </w:pPr>
      <w:r>
        <w:rPr>
          <w:b/>
          <w:bCs/>
          <w:lang w:val="el-GR"/>
        </w:rPr>
        <w:lastRenderedPageBreak/>
        <w:t>Πρόσθετες πληροφορίες:</w:t>
      </w:r>
    </w:p>
    <w:p w14:paraId="0C3CF589" w14:textId="0BBD3E7B" w:rsidR="00C06183" w:rsidRDefault="00C94E69" w:rsidP="006D08E7">
      <w:pPr>
        <w:pStyle w:val="ListParagraph"/>
        <w:numPr>
          <w:ilvl w:val="0"/>
          <w:numId w:val="1"/>
        </w:numPr>
        <w:rPr>
          <w:lang w:val="el-GR"/>
        </w:rPr>
      </w:pPr>
      <w:hyperlink r:id="rId13" w:history="1">
        <w:r w:rsidR="00C06183" w:rsidRPr="00C97527">
          <w:rPr>
            <w:rStyle w:val="Hyperlink"/>
            <w:lang w:val="el-GR"/>
          </w:rPr>
          <w:t xml:space="preserve">Τι είναι η </w:t>
        </w:r>
        <w:proofErr w:type="spellStart"/>
        <w:r w:rsidR="00C06183" w:rsidRPr="00C97527">
          <w:rPr>
            <w:rStyle w:val="Hyperlink"/>
            <w:lang w:val="el-GR"/>
          </w:rPr>
          <w:t>Φαρμακομετρία</w:t>
        </w:r>
        <w:proofErr w:type="spellEnd"/>
      </w:hyperlink>
    </w:p>
    <w:p w14:paraId="246CD3BD" w14:textId="26082FC2" w:rsidR="00FA2952" w:rsidRPr="006D08E7" w:rsidRDefault="00C94E69" w:rsidP="006D08E7">
      <w:pPr>
        <w:pStyle w:val="ListParagraph"/>
        <w:numPr>
          <w:ilvl w:val="0"/>
          <w:numId w:val="1"/>
        </w:numPr>
        <w:rPr>
          <w:lang w:val="el-GR"/>
        </w:rPr>
      </w:pPr>
      <w:hyperlink r:id="rId14" w:history="1">
        <w:r w:rsidR="00C97527" w:rsidRPr="00C97527">
          <w:rPr>
            <w:rStyle w:val="Hyperlink"/>
            <w:lang w:val="el-GR"/>
          </w:rPr>
          <w:t xml:space="preserve">Επαγγελματικές προοπτικές της </w:t>
        </w:r>
        <w:proofErr w:type="spellStart"/>
        <w:r w:rsidR="00C97527" w:rsidRPr="00C97527">
          <w:rPr>
            <w:rStyle w:val="Hyperlink"/>
            <w:lang w:val="el-GR"/>
          </w:rPr>
          <w:t>Φαρμακομετρίας</w:t>
        </w:r>
        <w:proofErr w:type="spellEnd"/>
      </w:hyperlink>
    </w:p>
    <w:p w14:paraId="19A444CA" w14:textId="77777777" w:rsidR="00C06183" w:rsidRPr="006D08E7" w:rsidRDefault="00C06183" w:rsidP="006D08E7">
      <w:pPr>
        <w:pStyle w:val="ListParagraph"/>
        <w:numPr>
          <w:ilvl w:val="0"/>
          <w:numId w:val="1"/>
        </w:numPr>
        <w:rPr>
          <w:lang w:val="el-GR"/>
        </w:rPr>
      </w:pPr>
      <w:r w:rsidRPr="006D08E7">
        <w:rPr>
          <w:lang w:val="el-GR"/>
        </w:rPr>
        <w:t xml:space="preserve">Πληροφορίες για τον Επιστημονικό Υπεύθυνο: </w:t>
      </w:r>
      <w:r w:rsidR="00C94E69">
        <w:fldChar w:fldCharType="begin"/>
      </w:r>
      <w:r w:rsidR="00C94E69" w:rsidRPr="00E52E38">
        <w:rPr>
          <w:lang w:val="el-GR"/>
        </w:rPr>
        <w:instrText xml:space="preserve"> </w:instrText>
      </w:r>
      <w:r w:rsidR="00C94E69">
        <w:instrText>HYPERLIN</w:instrText>
      </w:r>
      <w:r w:rsidR="00C94E69">
        <w:instrText>K</w:instrText>
      </w:r>
      <w:r w:rsidR="00C94E69" w:rsidRPr="00E52E38">
        <w:rPr>
          <w:lang w:val="el-GR"/>
        </w:rPr>
        <w:instrText xml:space="preserve"> "</w:instrText>
      </w:r>
      <w:r w:rsidR="00C94E69">
        <w:instrText>https</w:instrText>
      </w:r>
      <w:r w:rsidR="00C94E69" w:rsidRPr="00E52E38">
        <w:rPr>
          <w:lang w:val="el-GR"/>
        </w:rPr>
        <w:instrText>://</w:instrText>
      </w:r>
      <w:r w:rsidR="00C94E69">
        <w:instrText>pharmacometrics</w:instrText>
      </w:r>
      <w:r w:rsidR="00C94E69" w:rsidRPr="00E52E38">
        <w:rPr>
          <w:lang w:val="el-GR"/>
        </w:rPr>
        <w:instrText>.</w:instrText>
      </w:r>
      <w:r w:rsidR="00C94E69">
        <w:instrText>wordpress</w:instrText>
      </w:r>
      <w:r w:rsidR="00C94E69" w:rsidRPr="00E52E38">
        <w:rPr>
          <w:lang w:val="el-GR"/>
        </w:rPr>
        <w:instrText>.</w:instrText>
      </w:r>
      <w:r w:rsidR="00C94E69">
        <w:instrText>com</w:instrText>
      </w:r>
      <w:r w:rsidR="00C94E69" w:rsidRPr="00E52E38">
        <w:rPr>
          <w:lang w:val="el-GR"/>
        </w:rPr>
        <w:instrText>/</w:instrText>
      </w:r>
      <w:r w:rsidR="00C94E69">
        <w:instrText>about</w:instrText>
      </w:r>
      <w:r w:rsidR="00C94E69" w:rsidRPr="00E52E38">
        <w:rPr>
          <w:lang w:val="el-GR"/>
        </w:rPr>
        <w:instrText xml:space="preserve">/" </w:instrText>
      </w:r>
      <w:r w:rsidR="00C94E69">
        <w:fldChar w:fldCharType="separate"/>
      </w:r>
      <w:r w:rsidRPr="006D08E7">
        <w:rPr>
          <w:rStyle w:val="Hyperlink"/>
          <w:lang w:val="el-GR"/>
        </w:rPr>
        <w:t>https://pharmacometrics.wordpress.com/about/</w:t>
      </w:r>
      <w:r w:rsidR="00C94E69">
        <w:rPr>
          <w:rStyle w:val="Hyperlink"/>
          <w:lang w:val="el-GR"/>
        </w:rPr>
        <w:fldChar w:fldCharType="end"/>
      </w:r>
      <w:r w:rsidRPr="006D08E7">
        <w:rPr>
          <w:lang w:val="el-GR"/>
        </w:rPr>
        <w:t xml:space="preserve"> </w:t>
      </w:r>
    </w:p>
    <w:p w14:paraId="14E6CCC4" w14:textId="3D9C1BA8" w:rsidR="00C06183" w:rsidRPr="00C06183" w:rsidRDefault="006D08E7" w:rsidP="00E51C4A">
      <w:pPr>
        <w:rPr>
          <w:b/>
          <w:bCs/>
          <w:lang w:val="el-GR"/>
        </w:rPr>
      </w:pPr>
      <w:r>
        <w:rPr>
          <w:b/>
          <w:bCs/>
          <w:lang w:val="el-GR"/>
        </w:rPr>
        <w:t>Π</w:t>
      </w:r>
      <w:r w:rsidR="00C06183" w:rsidRPr="00C06183">
        <w:rPr>
          <w:b/>
          <w:bCs/>
          <w:lang w:val="el-GR"/>
        </w:rPr>
        <w:t xml:space="preserve">ληροφορίες και αιτήσεις </w:t>
      </w:r>
      <w:r w:rsidR="00171259">
        <w:rPr>
          <w:b/>
          <w:bCs/>
          <w:lang w:val="el-GR"/>
        </w:rPr>
        <w:t xml:space="preserve">(με αποστολή βιογραφικού) </w:t>
      </w:r>
      <w:r w:rsidR="00C06183" w:rsidRPr="00C06183">
        <w:rPr>
          <w:b/>
          <w:bCs/>
          <w:lang w:val="el-GR"/>
        </w:rPr>
        <w:t xml:space="preserve">στον </w:t>
      </w:r>
      <w:proofErr w:type="spellStart"/>
      <w:r w:rsidR="00C06183" w:rsidRPr="00C06183">
        <w:rPr>
          <w:b/>
          <w:bCs/>
          <w:lang w:val="el-GR"/>
        </w:rPr>
        <w:t>Αριστειδη</w:t>
      </w:r>
      <w:proofErr w:type="spellEnd"/>
      <w:r w:rsidR="00C06183" w:rsidRPr="00C06183">
        <w:rPr>
          <w:b/>
          <w:bCs/>
          <w:lang w:val="el-GR"/>
        </w:rPr>
        <w:t xml:space="preserve"> </w:t>
      </w:r>
      <w:proofErr w:type="spellStart"/>
      <w:r w:rsidR="00C06183" w:rsidRPr="00C06183">
        <w:rPr>
          <w:b/>
          <w:bCs/>
          <w:lang w:val="el-GR"/>
        </w:rPr>
        <w:t>Δοκουμετζίδη</w:t>
      </w:r>
      <w:proofErr w:type="spellEnd"/>
      <w:r w:rsidR="00C06183" w:rsidRPr="00C06183">
        <w:rPr>
          <w:b/>
          <w:bCs/>
          <w:lang w:val="el-GR"/>
        </w:rPr>
        <w:t xml:space="preserve"> (210-7274122, </w:t>
      </w:r>
      <w:hyperlink r:id="rId15" w:history="1">
        <w:r w:rsidR="00C06183" w:rsidRPr="00C06183">
          <w:rPr>
            <w:rStyle w:val="Hyperlink"/>
            <w:b/>
            <w:bCs/>
            <w:lang w:val="en-US"/>
          </w:rPr>
          <w:t>adokoum</w:t>
        </w:r>
        <w:r w:rsidR="00C06183" w:rsidRPr="00C06183">
          <w:rPr>
            <w:rStyle w:val="Hyperlink"/>
            <w:b/>
            <w:bCs/>
            <w:lang w:val="el-GR"/>
          </w:rPr>
          <w:t>@</w:t>
        </w:r>
        <w:r w:rsidR="00C06183" w:rsidRPr="00C06183">
          <w:rPr>
            <w:rStyle w:val="Hyperlink"/>
            <w:b/>
            <w:bCs/>
            <w:lang w:val="en-US"/>
          </w:rPr>
          <w:t>pharm</w:t>
        </w:r>
        <w:r w:rsidR="00C06183" w:rsidRPr="00C06183">
          <w:rPr>
            <w:rStyle w:val="Hyperlink"/>
            <w:b/>
            <w:bCs/>
            <w:lang w:val="el-GR"/>
          </w:rPr>
          <w:t>.</w:t>
        </w:r>
        <w:r w:rsidR="00C06183" w:rsidRPr="00C06183">
          <w:rPr>
            <w:rStyle w:val="Hyperlink"/>
            <w:b/>
            <w:bCs/>
            <w:lang w:val="en-US"/>
          </w:rPr>
          <w:t>uoa</w:t>
        </w:r>
        <w:r w:rsidR="00C06183" w:rsidRPr="00C06183">
          <w:rPr>
            <w:rStyle w:val="Hyperlink"/>
            <w:b/>
            <w:bCs/>
            <w:lang w:val="el-GR"/>
          </w:rPr>
          <w:t>.</w:t>
        </w:r>
        <w:r w:rsidR="00C06183" w:rsidRPr="00C06183">
          <w:rPr>
            <w:rStyle w:val="Hyperlink"/>
            <w:b/>
            <w:bCs/>
            <w:lang w:val="en-US"/>
          </w:rPr>
          <w:t>gr</w:t>
        </w:r>
      </w:hyperlink>
      <w:r w:rsidR="00C06183" w:rsidRPr="00C06183">
        <w:rPr>
          <w:b/>
          <w:bCs/>
          <w:lang w:val="el-GR"/>
        </w:rPr>
        <w:t xml:space="preserve"> )</w:t>
      </w:r>
    </w:p>
    <w:p w14:paraId="5A3DA569" w14:textId="77777777" w:rsidR="00E51C4A" w:rsidRPr="00E51C4A" w:rsidRDefault="00E51C4A">
      <w:pPr>
        <w:rPr>
          <w:lang w:val="el-GR"/>
        </w:rPr>
      </w:pPr>
    </w:p>
    <w:sectPr w:rsidR="00E51C4A" w:rsidRPr="00E51C4A" w:rsidSect="00C0618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66F3" w14:textId="77777777" w:rsidR="00C94E69" w:rsidRDefault="00C94E69" w:rsidP="00791A2D">
      <w:pPr>
        <w:spacing w:after="0" w:line="240" w:lineRule="auto"/>
      </w:pPr>
      <w:r>
        <w:separator/>
      </w:r>
    </w:p>
  </w:endnote>
  <w:endnote w:type="continuationSeparator" w:id="0">
    <w:p w14:paraId="46711389" w14:textId="77777777" w:rsidR="00C94E69" w:rsidRDefault="00C94E69" w:rsidP="007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0DA2" w14:textId="77777777" w:rsidR="00C94E69" w:rsidRDefault="00C94E69" w:rsidP="00791A2D">
      <w:pPr>
        <w:spacing w:after="0" w:line="240" w:lineRule="auto"/>
      </w:pPr>
      <w:r>
        <w:separator/>
      </w:r>
    </w:p>
  </w:footnote>
  <w:footnote w:type="continuationSeparator" w:id="0">
    <w:p w14:paraId="2899AC83" w14:textId="77777777" w:rsidR="00C94E69" w:rsidRDefault="00C94E69" w:rsidP="0079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4BC1"/>
    <w:multiLevelType w:val="hybridMultilevel"/>
    <w:tmpl w:val="2D82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E6"/>
    <w:rsid w:val="000B76F9"/>
    <w:rsid w:val="0013751A"/>
    <w:rsid w:val="00171259"/>
    <w:rsid w:val="002467B5"/>
    <w:rsid w:val="002D3110"/>
    <w:rsid w:val="003614BC"/>
    <w:rsid w:val="004C2FCA"/>
    <w:rsid w:val="004D4A3E"/>
    <w:rsid w:val="004E488F"/>
    <w:rsid w:val="00652B14"/>
    <w:rsid w:val="006D08E7"/>
    <w:rsid w:val="00790F47"/>
    <w:rsid w:val="00791A2D"/>
    <w:rsid w:val="007922E6"/>
    <w:rsid w:val="00854393"/>
    <w:rsid w:val="009974DB"/>
    <w:rsid w:val="00A559A1"/>
    <w:rsid w:val="00AA066B"/>
    <w:rsid w:val="00AB00FD"/>
    <w:rsid w:val="00B1693D"/>
    <w:rsid w:val="00BB17F9"/>
    <w:rsid w:val="00C06183"/>
    <w:rsid w:val="00C4395B"/>
    <w:rsid w:val="00C94E69"/>
    <w:rsid w:val="00C97527"/>
    <w:rsid w:val="00D203E6"/>
    <w:rsid w:val="00D52848"/>
    <w:rsid w:val="00D92D46"/>
    <w:rsid w:val="00E201BB"/>
    <w:rsid w:val="00E51C4A"/>
    <w:rsid w:val="00E52E38"/>
    <w:rsid w:val="00E73330"/>
    <w:rsid w:val="00E76D5C"/>
    <w:rsid w:val="00F130FD"/>
    <w:rsid w:val="00F93B1C"/>
    <w:rsid w:val="00FA295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7DDB"/>
  <w15:chartTrackingRefBased/>
  <w15:docId w15:val="{0A3CD295-A766-419D-9D45-4687793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2D"/>
  </w:style>
  <w:style w:type="paragraph" w:styleId="Footer">
    <w:name w:val="footer"/>
    <w:basedOn w:val="Normal"/>
    <w:link w:val="FooterChar"/>
    <w:uiPriority w:val="99"/>
    <w:unhideWhenUsed/>
    <w:rsid w:val="00791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2D"/>
  </w:style>
  <w:style w:type="paragraph" w:styleId="ListParagraph">
    <w:name w:val="List Paragraph"/>
    <w:basedOn w:val="Normal"/>
    <w:uiPriority w:val="34"/>
    <w:qFormat/>
    <w:rsid w:val="006D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harmacometrics.wordpress.com/2015/06/13/hello-worl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dokoum@pharm.uoa.g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harmacometrics.wordpress.com/2017/08/23/%cf%80%ce%bf%cf%85-%ce%bc%cf%80%ce%bf%cf%81%ce%b5%ce%af-%ce%bd%ce%b1-%ce%b5%cf%81%ce%b3%ce%b1%cf%83%cf%84%ce%b5%ce%af-%ce%ad%ce%bd%ce%b1%cf%82-%ce%b5%cf%80%ce%b9%cf%83%cf%84%ce%ae%ce%bc%ce%bf%ce%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4974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20</cp:revision>
  <dcterms:created xsi:type="dcterms:W3CDTF">2019-10-23T14:10:00Z</dcterms:created>
  <dcterms:modified xsi:type="dcterms:W3CDTF">2019-11-25T12:42:00Z</dcterms:modified>
</cp:coreProperties>
</file>