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D136" w14:textId="77777777" w:rsidR="003C30A7" w:rsidRPr="00622D9D" w:rsidRDefault="006C3223" w:rsidP="005E682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 w:rsidRPr="006C3223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Πρόσκληση ενδιαφέροντος </w:t>
      </w:r>
    </w:p>
    <w:p w14:paraId="17E0C944" w14:textId="77777777" w:rsidR="00622D9D" w:rsidRDefault="006C3223" w:rsidP="005E682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</w:pPr>
      <w:r w:rsidRPr="006C3223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για μια θέση υποψηφίου </w:t>
      </w:r>
      <w:r w:rsidR="005E6823" w:rsidRPr="005E6823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Διδάκτορα</w:t>
      </w:r>
      <w:r w:rsidRPr="006C3223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</w:p>
    <w:p w14:paraId="44AFF258" w14:textId="1BE76A2C" w:rsidR="005E6823" w:rsidRPr="005E6823" w:rsidRDefault="005E6823" w:rsidP="005E682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στη </w:t>
      </w:r>
      <w:proofErr w:type="spellStart"/>
      <w:r w:rsidR="0093741C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Βιοστατιστική</w:t>
      </w:r>
      <w:proofErr w:type="spellEnd"/>
      <w:r w:rsidR="0093741C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 |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Στατιστική Επιδημιολογία</w:t>
      </w:r>
      <w:r w:rsidR="003C30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 | Μεθοδολογία Έρευνας</w:t>
      </w:r>
    </w:p>
    <w:p w14:paraId="5D4785DD" w14:textId="77777777" w:rsidR="00622D9D" w:rsidRDefault="005E6823" w:rsidP="00622D9D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l-GR"/>
        </w:rPr>
      </w:pPr>
      <w:r w:rsidRPr="005E68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στη Σχολή Επιστημών Υγείας και Αγωγής, Τμήμα Επιστήμης </w:t>
      </w:r>
      <w:proofErr w:type="spellStart"/>
      <w:r w:rsidRPr="005E68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Διαιτολογίας</w:t>
      </w:r>
      <w:proofErr w:type="spellEnd"/>
      <w:r w:rsidRPr="005E68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– Διατροφής,</w:t>
      </w:r>
      <w:r w:rsidR="006C3223"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proofErr w:type="spellStart"/>
      <w:r w:rsidRPr="005E68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Χαροκόπειο</w:t>
      </w:r>
      <w:proofErr w:type="spellEnd"/>
      <w:r w:rsidRPr="005E68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6C3223"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Πανεπιστήμιο.</w:t>
      </w:r>
    </w:p>
    <w:p w14:paraId="11D01696" w14:textId="50E20810" w:rsidR="00CF1871" w:rsidRDefault="006C3223" w:rsidP="009054E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l-GR"/>
        </w:rPr>
      </w:pP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br/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br/>
      </w:r>
      <w:r w:rsidR="0093741C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Καλούνται </w:t>
      </w:r>
      <w:r w:rsidR="00CA2CE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επιστήμονες/</w:t>
      </w:r>
      <w:proofErr w:type="spellStart"/>
      <w:r w:rsidR="00345534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ν</w:t>
      </w:r>
      <w:r w:rsidR="00CA2CE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ι</w:t>
      </w:r>
      <w:r w:rsidR="00345534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σ</w:t>
      </w:r>
      <w:r w:rsidR="00CA2CE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σες</w:t>
      </w:r>
      <w:proofErr w:type="spellEnd"/>
      <w:r w:rsidR="00622D9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με </w:t>
      </w:r>
      <w:r w:rsidR="00A5181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πτυχίο </w:t>
      </w:r>
      <w:r w:rsidR="00345534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από </w:t>
      </w:r>
      <w:r w:rsidR="00345534" w:rsidRPr="00345534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Σχολή </w:t>
      </w:r>
      <w:r w:rsidR="00A51817" w:rsidRPr="00345534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Θετικών Επιστημών</w:t>
      </w:r>
      <w:r w:rsidR="00A5181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ή </w:t>
      </w:r>
      <w:r w:rsidR="00A51817" w:rsidRPr="00345534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Επιστημών Υγείας</w:t>
      </w:r>
      <w:r w:rsidR="00A5181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, με </w:t>
      </w:r>
      <w:r w:rsidR="00DF3549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Μ</w:t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εταπτυχιακό </w:t>
      </w:r>
      <w:r w:rsidR="00901EF2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Δίπλωμα Ειδίκευσης </w:t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στη </w:t>
      </w:r>
      <w:proofErr w:type="spellStart"/>
      <w:r w:rsidR="005C002B" w:rsidRPr="00D35E8F">
        <w:rPr>
          <w:rFonts w:ascii="Arial" w:eastAsia="Times New Roman" w:hAnsi="Arial" w:cs="Arial"/>
          <w:i/>
          <w:iCs/>
          <w:color w:val="000000"/>
          <w:sz w:val="22"/>
          <w:szCs w:val="22"/>
          <w:lang w:eastAsia="el-GR"/>
        </w:rPr>
        <w:t>Βιοστατιστική</w:t>
      </w:r>
      <w:proofErr w:type="spellEnd"/>
      <w:r w:rsidR="005C002B" w:rsidRPr="00D35E8F">
        <w:rPr>
          <w:rFonts w:ascii="Arial" w:eastAsia="Times New Roman" w:hAnsi="Arial" w:cs="Arial"/>
          <w:i/>
          <w:iCs/>
          <w:color w:val="000000"/>
          <w:sz w:val="22"/>
          <w:szCs w:val="22"/>
          <w:lang w:eastAsia="el-GR"/>
        </w:rPr>
        <w:t xml:space="preserve">, Βιομετρία, Μεθοδολογία Έρευνας, </w:t>
      </w:r>
      <w:r w:rsidRPr="006C3223">
        <w:rPr>
          <w:rFonts w:ascii="Arial" w:eastAsia="Times New Roman" w:hAnsi="Arial" w:cs="Arial"/>
          <w:i/>
          <w:iCs/>
          <w:color w:val="000000"/>
          <w:sz w:val="22"/>
          <w:szCs w:val="22"/>
          <w:lang w:eastAsia="el-GR"/>
        </w:rPr>
        <w:t>Στατιστική</w:t>
      </w:r>
      <w:r w:rsidR="005C002B" w:rsidRPr="00D35E8F">
        <w:rPr>
          <w:rFonts w:ascii="Arial" w:eastAsia="Times New Roman" w:hAnsi="Arial" w:cs="Arial"/>
          <w:i/>
          <w:iCs/>
          <w:color w:val="000000"/>
          <w:sz w:val="22"/>
          <w:szCs w:val="22"/>
          <w:lang w:eastAsia="el-GR"/>
        </w:rPr>
        <w:t>, Εφαρμοσμένη Στατιστική, Εφαρμοσμένα Μαθηματικά,</w:t>
      </w:r>
      <w:r w:rsidR="005C002B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901EF2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που ενδιαφέρονται να εκπονήσουν </w:t>
      </w:r>
      <w:r w:rsidR="00901EF2" w:rsidRPr="00D35E8F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Διδακτορική Διατριβή</w:t>
      </w:r>
      <w:r w:rsidR="00901EF2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στη </w:t>
      </w:r>
      <w:proofErr w:type="spellStart"/>
      <w:r w:rsidR="00803C8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Βιοστατιστική</w:t>
      </w:r>
      <w:proofErr w:type="spellEnd"/>
      <w:r w:rsidR="00803C8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FF2A8C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/ Μεθοδολογία Έρευνας, </w:t>
      </w:r>
      <w:r w:rsidR="00A5181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να επικοινωνήσουν με τον Καθηγητή Δημοσθένη </w:t>
      </w:r>
      <w:proofErr w:type="spellStart"/>
      <w:r w:rsidR="00A5181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Παναγιωτάκο</w:t>
      </w:r>
      <w:proofErr w:type="spellEnd"/>
      <w:r w:rsidR="004E1BB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, στέλνοντας </w:t>
      </w:r>
      <w:r w:rsidR="004E1BBA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email</w:t>
      </w:r>
      <w:r w:rsidR="004E1BBA" w:rsidRPr="004E1BB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9547C8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με σύντομο βιογραφικό τους, </w:t>
      </w:r>
      <w:r w:rsidR="004E1BB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στο </w:t>
      </w:r>
      <w:proofErr w:type="spellStart"/>
      <w:r w:rsidR="004E1BBA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dbpanag</w:t>
      </w:r>
      <w:proofErr w:type="spellEnd"/>
      <w:r w:rsidR="00C94DB2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[</w:t>
      </w:r>
      <w:r w:rsidR="004E1BBA" w:rsidRPr="004E1BB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@</w:t>
      </w:r>
      <w:r w:rsidR="00C94DB2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]</w:t>
      </w:r>
      <w:proofErr w:type="spellStart"/>
      <w:r w:rsidR="004E1BBA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hua</w:t>
      </w:r>
      <w:proofErr w:type="spellEnd"/>
      <w:r w:rsidR="004E1BBA" w:rsidRPr="004E1BB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.</w:t>
      </w:r>
      <w:r w:rsidR="004E1BBA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gr</w:t>
      </w:r>
      <w:r w:rsidR="004E1BBA" w:rsidRPr="004E1BB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, </w:t>
      </w:r>
      <w:r w:rsidR="004E1BB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μέχρι τις </w:t>
      </w:r>
      <w:r w:rsidR="00AD2A96" w:rsidRPr="00CA2CED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30 </w:t>
      </w:r>
      <w:proofErr w:type="spellStart"/>
      <w:r w:rsidR="00AD2A96" w:rsidRPr="00CA2CED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Μαίου</w:t>
      </w:r>
      <w:proofErr w:type="spellEnd"/>
      <w:r w:rsidR="00AD2A96" w:rsidRPr="00CA2CED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 2022</w:t>
      </w:r>
      <w:r w:rsidR="00CA2CE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. </w:t>
      </w:r>
    </w:p>
    <w:p w14:paraId="36BC7577" w14:textId="77777777" w:rsidR="00CF1871" w:rsidRDefault="00CF1871" w:rsidP="009054E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l-GR"/>
        </w:rPr>
      </w:pPr>
    </w:p>
    <w:p w14:paraId="52D09F0A" w14:textId="78C3E32E" w:rsidR="009054E0" w:rsidRDefault="00D35E8F" w:rsidP="009054E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l-G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Οι υποψήφιοι διδάκτορες θα ασχοληθούν με </w:t>
      </w:r>
      <w:r w:rsidR="008B7A8C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την ανάπτυξη μεθοδολογίας για τη </w:t>
      </w:r>
      <w:proofErr w:type="spellStart"/>
      <w:r w:rsidR="00C94DB2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μοντελοποίηση</w:t>
      </w:r>
      <w:proofErr w:type="spellEnd"/>
      <w:r w:rsidR="00C94DB2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του κινδύνου χρόνιων νοσημάτων </w:t>
      </w:r>
      <w:r w:rsidR="00AE6EE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(καρδιαγγειακά) υπό την παρουσία ελλειπουσών</w:t>
      </w:r>
      <w:r w:rsidR="00803C8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, </w:t>
      </w:r>
      <w:proofErr w:type="spellStart"/>
      <w:r w:rsidR="00803C8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χρονο</w:t>
      </w:r>
      <w:proofErr w:type="spellEnd"/>
      <w:r w:rsidR="00803C8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-εξαρτώμενων </w:t>
      </w:r>
      <w:r w:rsidR="00AE6EED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δεδομένων</w:t>
      </w:r>
      <w:r w:rsidR="00162D60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και ανταγωνιστικών κινδύνων</w:t>
      </w:r>
      <w:r w:rsidR="008B7A8C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. </w:t>
      </w:r>
      <w:r w:rsidR="00684ABE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Θα χρησιμοποιηθούν </w:t>
      </w:r>
      <w:r w:rsidR="00162D60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προσομοιωμένα δεδομένα, αλλά και </w:t>
      </w:r>
      <w:r w:rsidR="00684ABE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πραγματικά δεδομένα</w:t>
      </w:r>
      <w:r w:rsidR="00162D60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. </w:t>
      </w:r>
      <w:r w:rsidR="006C3223"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Ο οριστικός τίτλος και η περιοχή του θέματος θα καθοριστεί μετά </w:t>
      </w:r>
      <w:r w:rsidR="009054E0"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από</w:t>
      </w:r>
      <w:r w:rsidR="006C3223"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συζήτηση με τον υποψήφιο</w:t>
      </w:r>
      <w:r w:rsidR="009054E0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διδάκτορα</w:t>
      </w:r>
      <w:r w:rsidR="006C3223"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.</w:t>
      </w:r>
      <w:r w:rsidR="00010356" w:rsidRPr="00010356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Η εκπόνηση της Διδακτορικής Διατριβής δύναται να υλοποιηθεί και σε συνεργασία (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joined</w:t>
      </w:r>
      <w:r w:rsidR="00010356" w:rsidRPr="00A86C3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PhD</w:t>
      </w:r>
      <w:r w:rsidR="00010356" w:rsidRPr="00A86C3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)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με το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University</w:t>
      </w:r>
      <w:r w:rsidR="00010356" w:rsidRPr="0047499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of</w:t>
      </w:r>
      <w:r w:rsidR="00010356" w:rsidRPr="00474997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Canberra</w:t>
      </w:r>
      <w:r w:rsidR="00010356" w:rsidRPr="00821F08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|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Faculty</w:t>
      </w:r>
      <w:r w:rsidR="00010356" w:rsidRPr="00821F08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of</w:t>
      </w:r>
      <w:r w:rsidR="00010356" w:rsidRPr="00821F08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Health</w:t>
      </w:r>
      <w:r w:rsidR="00010356" w:rsidRPr="00821F08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(</w:t>
      </w:r>
      <w:r w:rsidR="00010356">
        <w:rPr>
          <w:rFonts w:ascii="Arial" w:eastAsia="Times New Roman" w:hAnsi="Arial" w:cs="Arial"/>
          <w:color w:val="000000"/>
          <w:sz w:val="22"/>
          <w:szCs w:val="22"/>
          <w:lang w:val="en-US" w:eastAsia="el-GR"/>
        </w:rPr>
        <w:t>Australia</w:t>
      </w:r>
      <w:r w:rsidR="00010356" w:rsidRPr="00821F08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).</w:t>
      </w:r>
    </w:p>
    <w:p w14:paraId="3CBD6368" w14:textId="1E2B4656" w:rsidR="002E15F5" w:rsidRDefault="006C3223" w:rsidP="009054E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l-GR"/>
        </w:rPr>
      </w:pP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br/>
      </w:r>
      <w:r w:rsidR="001B2130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Η (μερική) φυσική παρουσία του υποψήφιου διδάκτορα στο </w:t>
      </w:r>
      <w:r w:rsidR="008A61A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Εργαστήριο </w:t>
      </w:r>
      <w:proofErr w:type="spellStart"/>
      <w:r w:rsidR="002E15F5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Β</w:t>
      </w:r>
      <w:r w:rsidR="008A61A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ιοστατιστικ</w:t>
      </w:r>
      <w:r w:rsidR="002E15F5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ης</w:t>
      </w:r>
      <w:proofErr w:type="spellEnd"/>
      <w:r w:rsidR="008A61A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είναι βασική προϋπόθεση, όπως αυτή ορίζεται </w:t>
      </w:r>
      <w:r w:rsidR="00046B44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σ</w:t>
      </w:r>
      <w:r w:rsidR="008A61AA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τον Κανονισμό Διδακτορικών Σπουδών </w:t>
      </w:r>
      <w:r w:rsidR="002E15F5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του Τμήματος. Χ</w:t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ρηματοδότηση</w:t>
      </w:r>
      <w:r w:rsidR="002E15F5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, μετά το 1</w:t>
      </w:r>
      <w:r w:rsidR="002E15F5" w:rsidRPr="002E15F5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l-GR"/>
        </w:rPr>
        <w:t>ο</w:t>
      </w:r>
      <w:r w:rsidR="002E15F5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έτος εκπόνησης της διατριβής,</w:t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είναι </w:t>
      </w:r>
      <w:r w:rsidR="002E15F5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δυνατή</w:t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 μέσω της συμμετοχής σε </w:t>
      </w:r>
      <w:r w:rsidR="00821F08">
        <w:rPr>
          <w:rFonts w:ascii="Arial" w:eastAsia="Times New Roman" w:hAnsi="Arial" w:cs="Arial"/>
          <w:color w:val="000000"/>
          <w:sz w:val="22"/>
          <w:szCs w:val="22"/>
          <w:lang w:eastAsia="el-GR"/>
        </w:rPr>
        <w:t xml:space="preserve">Ευρωπαϊκά και Εθνικά </w:t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t>ερευνητικά προγράμματα.</w:t>
      </w:r>
    </w:p>
    <w:p w14:paraId="2BC7829A" w14:textId="77777777" w:rsidR="00606223" w:rsidRDefault="00606223" w:rsidP="009054E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l-GR"/>
        </w:rPr>
      </w:pPr>
    </w:p>
    <w:p w14:paraId="776CBC7D" w14:textId="77777777" w:rsidR="00606223" w:rsidRPr="00606223" w:rsidRDefault="00606223" w:rsidP="009054E0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</w:pPr>
      <w:r w:rsidRPr="00606223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Δημοσθένης </w:t>
      </w:r>
      <w:proofErr w:type="spellStart"/>
      <w:r w:rsidRPr="00606223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Παναγιωτάκος</w:t>
      </w:r>
      <w:proofErr w:type="spellEnd"/>
    </w:p>
    <w:p w14:paraId="0BBEE2C5" w14:textId="77777777" w:rsidR="00606223" w:rsidRPr="00606223" w:rsidRDefault="00606223" w:rsidP="009054E0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</w:pPr>
      <w:r w:rsidRPr="00606223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Καθηγητής</w:t>
      </w:r>
    </w:p>
    <w:p w14:paraId="17831C91" w14:textId="26545147" w:rsidR="006C3223" w:rsidRPr="006C3223" w:rsidRDefault="006C3223" w:rsidP="009054E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l-GR"/>
        </w:rPr>
      </w:pP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br/>
      </w:r>
      <w:r w:rsidRPr="006C3223">
        <w:rPr>
          <w:rFonts w:ascii="Arial" w:eastAsia="Times New Roman" w:hAnsi="Arial" w:cs="Arial"/>
          <w:color w:val="000000"/>
          <w:sz w:val="22"/>
          <w:szCs w:val="22"/>
          <w:lang w:eastAsia="el-GR"/>
        </w:rPr>
        <w:br/>
      </w:r>
    </w:p>
    <w:p w14:paraId="386A59DB" w14:textId="77777777" w:rsidR="001342E6" w:rsidRPr="005E6823" w:rsidRDefault="00710395" w:rsidP="0093741C">
      <w:pPr>
        <w:jc w:val="both"/>
        <w:rPr>
          <w:rFonts w:ascii="Arial" w:hAnsi="Arial" w:cs="Arial"/>
          <w:sz w:val="22"/>
          <w:szCs w:val="22"/>
        </w:rPr>
      </w:pPr>
    </w:p>
    <w:sectPr w:rsidR="001342E6" w:rsidRPr="005E6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(Επικεφαλίδες C">
    <w:altName w:val="Times New Roman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23"/>
    <w:rsid w:val="00010356"/>
    <w:rsid w:val="00046B44"/>
    <w:rsid w:val="000B124B"/>
    <w:rsid w:val="001556F8"/>
    <w:rsid w:val="00162D60"/>
    <w:rsid w:val="001B2130"/>
    <w:rsid w:val="00207F3B"/>
    <w:rsid w:val="002E15F5"/>
    <w:rsid w:val="00345534"/>
    <w:rsid w:val="003C30A7"/>
    <w:rsid w:val="00474997"/>
    <w:rsid w:val="004E1BBA"/>
    <w:rsid w:val="005C002B"/>
    <w:rsid w:val="005E6823"/>
    <w:rsid w:val="00606223"/>
    <w:rsid w:val="00622D9D"/>
    <w:rsid w:val="006534CA"/>
    <w:rsid w:val="00684ABE"/>
    <w:rsid w:val="006C3223"/>
    <w:rsid w:val="006E24E0"/>
    <w:rsid w:val="00710395"/>
    <w:rsid w:val="00803C8D"/>
    <w:rsid w:val="00813DA2"/>
    <w:rsid w:val="00821F08"/>
    <w:rsid w:val="008A61AA"/>
    <w:rsid w:val="008B7A8C"/>
    <w:rsid w:val="00901EF2"/>
    <w:rsid w:val="009054E0"/>
    <w:rsid w:val="0093741C"/>
    <w:rsid w:val="009547C8"/>
    <w:rsid w:val="009D76C5"/>
    <w:rsid w:val="00A410B7"/>
    <w:rsid w:val="00A51817"/>
    <w:rsid w:val="00A86C37"/>
    <w:rsid w:val="00AD2A96"/>
    <w:rsid w:val="00AD7FE0"/>
    <w:rsid w:val="00AE6EED"/>
    <w:rsid w:val="00B17F09"/>
    <w:rsid w:val="00BD6325"/>
    <w:rsid w:val="00C94DB2"/>
    <w:rsid w:val="00CA2CED"/>
    <w:rsid w:val="00CF1871"/>
    <w:rsid w:val="00D35E8F"/>
    <w:rsid w:val="00DF3549"/>
    <w:rsid w:val="00F54167"/>
    <w:rsid w:val="00FB2053"/>
    <w:rsid w:val="00FD27B2"/>
    <w:rsid w:val="00FF0C49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A8BF"/>
  <w15:chartTrackingRefBased/>
  <w15:docId w15:val="{301C2884-79A2-6548-B1FB-C1E8E6F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167"/>
    <w:pPr>
      <w:keepNext/>
      <w:pBdr>
        <w:top w:val="single" w:sz="18" w:space="1" w:color="auto"/>
        <w:bottom w:val="single" w:sz="18" w:space="1" w:color="auto"/>
      </w:pBdr>
      <w:spacing w:after="960"/>
      <w:jc w:val="both"/>
      <w:outlineLvl w:val="0"/>
    </w:pPr>
    <w:rPr>
      <w:rFonts w:ascii="Calibri" w:eastAsia="Times New Roman" w:hAnsi="Calibri" w:cs="Arial"/>
      <w:b/>
      <w:bCs/>
      <w:kern w:val="32"/>
      <w:sz w:val="40"/>
      <w:szCs w:val="48"/>
      <w:lang w:eastAsia="el-G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4167"/>
    <w:pPr>
      <w:keepNext/>
      <w:keepLines/>
      <w:spacing w:after="120" w:line="360" w:lineRule="auto"/>
      <w:outlineLvl w:val="1"/>
    </w:pPr>
    <w:rPr>
      <w:rFonts w:eastAsiaTheme="majorEastAsia" w:cs="Times New Roman (Επικεφαλίδες C"/>
      <w:b/>
      <w:color w:val="2F5496" w:themeColor="accent1" w:themeShade="BF"/>
      <w:sz w:val="32"/>
      <w:szCs w:val="26"/>
      <w:lang w:eastAsia="el-G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4167"/>
    <w:pPr>
      <w:keepNext/>
      <w:keepLines/>
      <w:spacing w:after="120"/>
      <w:outlineLvl w:val="2"/>
    </w:pPr>
    <w:rPr>
      <w:rFonts w:eastAsiaTheme="majorEastAsia" w:cs="Times New Roman (Επικεφαλίδες C"/>
      <w:b/>
      <w:i/>
      <w:color w:val="1F3763" w:themeColor="accent1" w:themeShade="7F"/>
      <w:lang w:eastAsia="el-G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4167"/>
    <w:pPr>
      <w:keepNext/>
      <w:keepLines/>
      <w:spacing w:before="40"/>
      <w:outlineLvl w:val="3"/>
    </w:pPr>
    <w:rPr>
      <w:rFonts w:eastAsiaTheme="majorEastAsia" w:cs="Times New Roman (Επικεφαλίδες C"/>
      <w:b/>
      <w:i/>
      <w:iCs/>
      <w:color w:val="2F5496" w:themeColor="accent1" w:themeShade="B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167"/>
    <w:rPr>
      <w:rFonts w:eastAsiaTheme="majorEastAsia" w:cs="Times New Roman (Επικεφαλίδες C"/>
      <w:b/>
      <w:color w:val="2F5496" w:themeColor="accent1" w:themeShade="BF"/>
      <w:sz w:val="32"/>
      <w:szCs w:val="2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F54167"/>
    <w:rPr>
      <w:rFonts w:ascii="Calibri" w:eastAsia="Times New Roman" w:hAnsi="Calibri" w:cs="Arial"/>
      <w:b/>
      <w:bCs/>
      <w:kern w:val="32"/>
      <w:sz w:val="40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167"/>
    <w:rPr>
      <w:rFonts w:eastAsiaTheme="majorEastAsia" w:cs="Times New Roman (Επικεφαλίδες C"/>
      <w:b/>
      <w:i/>
      <w:color w:val="1F3763" w:themeColor="accent1" w:themeShade="7F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F54167"/>
    <w:rPr>
      <w:rFonts w:eastAsiaTheme="majorEastAsia" w:cs="Times New Roman (Επικεφαλίδες C"/>
      <w:b/>
      <w:i/>
      <w:iCs/>
      <w:color w:val="2F5496" w:themeColor="accent1" w:themeShade="BF"/>
      <w:lang w:eastAsia="el-GR"/>
    </w:rPr>
  </w:style>
  <w:style w:type="character" w:customStyle="1" w:styleId="apple-converted-space">
    <w:name w:val="apple-converted-space"/>
    <w:basedOn w:val="DefaultParagraphFont"/>
    <w:rsid w:val="006C3223"/>
  </w:style>
  <w:style w:type="character" w:styleId="Hyperlink">
    <w:name w:val="Hyperlink"/>
    <w:basedOn w:val="DefaultParagraphFont"/>
    <w:uiPriority w:val="99"/>
    <w:semiHidden/>
    <w:unhideWhenUsed/>
    <w:rsid w:val="006C3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Demosthenes Panagiotakos</dc:creator>
  <cp:keywords/>
  <dc:description/>
  <cp:lastModifiedBy>Christina Gkaragkouni</cp:lastModifiedBy>
  <cp:revision>2</cp:revision>
  <dcterms:created xsi:type="dcterms:W3CDTF">2022-05-16T07:04:00Z</dcterms:created>
  <dcterms:modified xsi:type="dcterms:W3CDTF">2022-05-16T07:04:00Z</dcterms:modified>
</cp:coreProperties>
</file>